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176" w:rsidRPr="00477729" w:rsidRDefault="008E6176" w:rsidP="008E6176">
      <w:pPr>
        <w:jc w:val="center"/>
        <w:rPr>
          <w:b/>
        </w:rPr>
      </w:pPr>
      <w:r w:rsidRPr="00477729">
        <w:rPr>
          <w:b/>
        </w:rPr>
        <w:t>краевое государственное бюджетное</w:t>
      </w:r>
    </w:p>
    <w:p w:rsidR="008E6176" w:rsidRPr="00477729" w:rsidRDefault="008E6176" w:rsidP="008E6176">
      <w:pPr>
        <w:jc w:val="center"/>
        <w:rPr>
          <w:b/>
        </w:rPr>
      </w:pPr>
      <w:r w:rsidRPr="00477729">
        <w:rPr>
          <w:b/>
        </w:rPr>
        <w:t>профессиональное образовательное учреждение</w:t>
      </w:r>
    </w:p>
    <w:p w:rsidR="008E6176" w:rsidRPr="00477729" w:rsidRDefault="008E6176" w:rsidP="008E6176">
      <w:pPr>
        <w:jc w:val="center"/>
        <w:rPr>
          <w:b/>
        </w:rPr>
      </w:pPr>
      <w:r w:rsidRPr="00477729">
        <w:rPr>
          <w:b/>
        </w:rPr>
        <w:t>«Ребрихинский лицей профессионального образования»</w:t>
      </w:r>
    </w:p>
    <w:p w:rsidR="008E6176" w:rsidRPr="00477729" w:rsidRDefault="008E6176" w:rsidP="008E6176">
      <w:pPr>
        <w:jc w:val="both"/>
      </w:pPr>
    </w:p>
    <w:tbl>
      <w:tblPr>
        <w:tblpPr w:leftFromText="180" w:rightFromText="180" w:vertAnchor="text" w:horzAnchor="page" w:tblpX="2053" w:tblpY="103"/>
        <w:tblOverlap w:val="never"/>
        <w:tblW w:w="2943" w:type="dxa"/>
        <w:tblLayout w:type="fixed"/>
        <w:tblLook w:val="04A0"/>
      </w:tblPr>
      <w:tblGrid>
        <w:gridCol w:w="2943"/>
      </w:tblGrid>
      <w:tr w:rsidR="008E6176" w:rsidRPr="00477729" w:rsidTr="00002626">
        <w:tc>
          <w:tcPr>
            <w:tcW w:w="2943" w:type="dxa"/>
          </w:tcPr>
          <w:p w:rsidR="008E6176" w:rsidRPr="00477729" w:rsidRDefault="008E6176" w:rsidP="0000262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</w:pPr>
          </w:p>
          <w:p w:rsidR="008E6176" w:rsidRPr="00477729" w:rsidRDefault="008E6176" w:rsidP="0000262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</w:pPr>
            <w:r w:rsidRPr="00477729">
              <w:t>Согласована</w:t>
            </w:r>
          </w:p>
          <w:p w:rsidR="008E6176" w:rsidRPr="00477729" w:rsidRDefault="008E6176" w:rsidP="0000262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</w:pPr>
            <w:r w:rsidRPr="00477729">
              <w:t xml:space="preserve">Зам директора по УПР       </w:t>
            </w:r>
            <w:proofErr w:type="spellStart"/>
            <w:r w:rsidRPr="00477729">
              <w:t>___________В.А.Алпатов</w:t>
            </w:r>
            <w:proofErr w:type="spellEnd"/>
          </w:p>
          <w:p w:rsidR="008E6176" w:rsidRPr="00477729" w:rsidRDefault="008E6176" w:rsidP="00002626">
            <w:pPr>
              <w:jc w:val="right"/>
            </w:pPr>
            <w:r w:rsidRPr="00477729">
              <w:t>«___»__________20  г.</w:t>
            </w:r>
          </w:p>
        </w:tc>
      </w:tr>
    </w:tbl>
    <w:p w:rsidR="008E6176" w:rsidRDefault="008E6176" w:rsidP="00002626">
      <w:pPr>
        <w:jc w:val="right"/>
      </w:pPr>
    </w:p>
    <w:p w:rsidR="008E6176" w:rsidRDefault="008E6176" w:rsidP="00002626">
      <w:pPr>
        <w:jc w:val="right"/>
      </w:pPr>
      <w:r w:rsidRPr="00477729">
        <w:t>Приложение</w:t>
      </w:r>
      <w:r>
        <w:t xml:space="preserve"> к ППКРС</w:t>
      </w:r>
    </w:p>
    <w:p w:rsidR="008E6176" w:rsidRDefault="008E6176" w:rsidP="00002626">
      <w:pPr>
        <w:tabs>
          <w:tab w:val="left" w:pos="4030"/>
        </w:tabs>
        <w:jc w:val="right"/>
      </w:pPr>
      <w:r w:rsidRPr="00477729">
        <w:t xml:space="preserve">Утверждена приказом директора </w:t>
      </w:r>
    </w:p>
    <w:p w:rsidR="008E6176" w:rsidRDefault="008E6176" w:rsidP="00002626">
      <w:pPr>
        <w:tabs>
          <w:tab w:val="left" w:pos="2372"/>
        </w:tabs>
        <w:jc w:val="right"/>
      </w:pPr>
      <w:r w:rsidRPr="00477729">
        <w:t>КГ</w:t>
      </w:r>
      <w:r>
        <w:t>БПОУ «Ребрихинский лицей ПО»</w:t>
      </w:r>
    </w:p>
    <w:p w:rsidR="008E6176" w:rsidRPr="00477729" w:rsidRDefault="008E6176" w:rsidP="00002626">
      <w:pPr>
        <w:tabs>
          <w:tab w:val="left" w:pos="2372"/>
        </w:tabs>
        <w:jc w:val="right"/>
      </w:pPr>
      <w:r>
        <w:tab/>
      </w:r>
      <w:r w:rsidRPr="00477729">
        <w:t>от «__» ___________ 20____  № ___</w:t>
      </w:r>
      <w:r>
        <w:br w:type="textWrapping" w:clear="all"/>
      </w:r>
    </w:p>
    <w:p w:rsidR="008E6176" w:rsidRPr="00477729" w:rsidRDefault="008E6176" w:rsidP="00002626">
      <w:pPr>
        <w:jc w:val="right"/>
      </w:pPr>
    </w:p>
    <w:tbl>
      <w:tblPr>
        <w:tblW w:w="0" w:type="auto"/>
        <w:tblLook w:val="04A0"/>
      </w:tblPr>
      <w:tblGrid>
        <w:gridCol w:w="3794"/>
        <w:gridCol w:w="992"/>
      </w:tblGrid>
      <w:tr w:rsidR="008E6176" w:rsidRPr="00477729" w:rsidTr="00436A70">
        <w:tc>
          <w:tcPr>
            <w:tcW w:w="3794" w:type="dxa"/>
          </w:tcPr>
          <w:p w:rsidR="008E6176" w:rsidRPr="00477729" w:rsidRDefault="008E6176" w:rsidP="00436A70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8E6176" w:rsidRPr="00477729" w:rsidRDefault="008E6176" w:rsidP="00436A70">
            <w:pPr>
              <w:rPr>
                <w:rFonts w:eastAsiaTheme="minorEastAsia"/>
              </w:rPr>
            </w:pPr>
          </w:p>
        </w:tc>
      </w:tr>
    </w:tbl>
    <w:p w:rsidR="008E6176" w:rsidRPr="00477729" w:rsidRDefault="008E6176" w:rsidP="008E61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8E6176" w:rsidRPr="00477729" w:rsidRDefault="008E6176" w:rsidP="008E61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8E6176" w:rsidRPr="00477729" w:rsidRDefault="008E6176" w:rsidP="008E61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8E6176" w:rsidRPr="00477729" w:rsidRDefault="008E6176" w:rsidP="008E61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8E6176" w:rsidRPr="00477729" w:rsidRDefault="008E6176" w:rsidP="008E61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8E6176" w:rsidRPr="00477729" w:rsidRDefault="008E6176" w:rsidP="008E61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8E6176" w:rsidRPr="00477729" w:rsidRDefault="008E6176" w:rsidP="008E61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8E6176" w:rsidRPr="00477729" w:rsidRDefault="008E6176" w:rsidP="008E61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436A70" w:rsidRPr="001B6B52" w:rsidRDefault="00436A70" w:rsidP="00436A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36A70" w:rsidRPr="00427093" w:rsidRDefault="00436A70" w:rsidP="00436A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427093">
        <w:rPr>
          <w:b/>
          <w:caps/>
        </w:rPr>
        <w:t xml:space="preserve">рабочая ПРОГРАММа </w:t>
      </w:r>
    </w:p>
    <w:p w:rsidR="00436A70" w:rsidRPr="00427093" w:rsidRDefault="00436A70" w:rsidP="00436A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>
        <w:rPr>
          <w:b/>
          <w:caps/>
        </w:rPr>
        <w:t xml:space="preserve">ПРОИЗВОДСТВЕННОЙ </w:t>
      </w:r>
      <w:r w:rsidRPr="00427093">
        <w:rPr>
          <w:b/>
          <w:caps/>
        </w:rPr>
        <w:t>практики</w:t>
      </w:r>
    </w:p>
    <w:p w:rsidR="00436A70" w:rsidRPr="00427093" w:rsidRDefault="00436A70" w:rsidP="00436A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427093">
        <w:rPr>
          <w:b/>
          <w:caps/>
        </w:rPr>
        <w:t>профессионального цикла</w:t>
      </w:r>
    </w:p>
    <w:p w:rsidR="00436A70" w:rsidRPr="00427093" w:rsidRDefault="00436A70" w:rsidP="00436A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427093">
        <w:t>ПРОГРАММЫ ПОДГОТОВКИ</w:t>
      </w:r>
    </w:p>
    <w:p w:rsidR="00436A70" w:rsidRPr="00427093" w:rsidRDefault="00436A70" w:rsidP="00436A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427093">
        <w:t xml:space="preserve"> КВАЛИФИЦИРОВАННЫХ РАБОЧИХ СЛУЖАЩИХ </w:t>
      </w:r>
    </w:p>
    <w:p w:rsidR="00436A70" w:rsidRPr="00427093" w:rsidRDefault="00436A70" w:rsidP="00436A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427093">
        <w:t xml:space="preserve">СРЕДНЕГО ПРОФЕССИОНАЛЬНОГО ОБРАЗОВАНИЯ </w:t>
      </w:r>
    </w:p>
    <w:p w:rsidR="00436A70" w:rsidRDefault="00436A70" w:rsidP="00436A70">
      <w:pPr>
        <w:jc w:val="center"/>
        <w:rPr>
          <w:u w:val="single"/>
        </w:rPr>
      </w:pPr>
      <w:r w:rsidRPr="00427093">
        <w:t xml:space="preserve">ПО ПРОФЕССИИ: </w:t>
      </w:r>
      <w:r w:rsidRPr="00427093">
        <w:rPr>
          <w:u w:val="single"/>
        </w:rPr>
        <w:t xml:space="preserve">43.01.09 </w:t>
      </w:r>
      <w:r w:rsidR="00237E2B">
        <w:rPr>
          <w:u w:val="single"/>
        </w:rPr>
        <w:t>ПОВАР, КОНДИТЕР</w:t>
      </w:r>
    </w:p>
    <w:p w:rsidR="000B06BD" w:rsidRPr="00427093" w:rsidRDefault="000B06BD" w:rsidP="00436A70">
      <w:pPr>
        <w:jc w:val="center"/>
        <w:rPr>
          <w:u w:val="single"/>
        </w:rPr>
      </w:pPr>
    </w:p>
    <w:p w:rsidR="00436A70" w:rsidRPr="00477729" w:rsidRDefault="00436A70" w:rsidP="00436A70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ПМ.03</w:t>
      </w:r>
      <w:r w:rsidR="000026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06BD">
        <w:rPr>
          <w:rFonts w:ascii="Times New Roman" w:hAnsi="Times New Roman" w:cs="Times New Roman"/>
          <w:b/>
          <w:sz w:val="24"/>
          <w:szCs w:val="24"/>
        </w:rPr>
        <w:t xml:space="preserve">ПРИГОТОВЛЕНИЕ, ОФОРМЛЕНИЕ И ПОДГОТОВКА К РЕАЛИЗАЦИИ ХОЛОДНЫХ БЛЮД, КУЛИНАРНЫХ ИЗДЕЛИЙ, ЗАКУСОК РАЗНООБРАЗНОГО АССОРТИМЕНТА </w:t>
      </w:r>
    </w:p>
    <w:p w:rsidR="00436A70" w:rsidRPr="001B6B52" w:rsidRDefault="00436A70" w:rsidP="00436A70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436A70" w:rsidRPr="000B06BD" w:rsidRDefault="000B06BD" w:rsidP="000B06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D2264">
        <w:t xml:space="preserve">Профиль профессионального образования: </w:t>
      </w:r>
      <w:r w:rsidRPr="00DD2264">
        <w:rPr>
          <w:u w:val="single"/>
        </w:rPr>
        <w:t>естественнонаучный</w:t>
      </w:r>
    </w:p>
    <w:p w:rsidR="00436A70" w:rsidRPr="000B2011" w:rsidRDefault="00436A70" w:rsidP="00436A70">
      <w:pPr>
        <w:jc w:val="center"/>
        <w:rPr>
          <w:u w:val="single"/>
        </w:rPr>
      </w:pPr>
      <w:r w:rsidRPr="000B2011">
        <w:t xml:space="preserve">Форма обучения: </w:t>
      </w:r>
      <w:r w:rsidRPr="000B2011">
        <w:rPr>
          <w:u w:val="single"/>
        </w:rPr>
        <w:t>очная</w:t>
      </w:r>
    </w:p>
    <w:p w:rsidR="008E6176" w:rsidRPr="00477729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E6176" w:rsidRPr="00477729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E6176" w:rsidRPr="00477729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E6176" w:rsidRPr="00477729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E6176" w:rsidRPr="00477729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E6176" w:rsidRPr="00477729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E6176" w:rsidRPr="00477729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E6176" w:rsidRPr="00477729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E6176" w:rsidRPr="00477729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E6176" w:rsidRPr="00477729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E6176" w:rsidRPr="00477729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E6176" w:rsidRPr="00477729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E6176" w:rsidRPr="00477729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E6176" w:rsidRPr="00477729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E6176" w:rsidRPr="00477729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E6176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</w:t>
      </w:r>
      <w:r w:rsidR="00002626">
        <w:rPr>
          <w:spacing w:val="-2"/>
        </w:rPr>
        <w:t>,</w:t>
      </w:r>
      <w:r>
        <w:rPr>
          <w:spacing w:val="-2"/>
        </w:rPr>
        <w:t xml:space="preserve"> </w:t>
      </w:r>
      <w:r w:rsidR="00E874DF">
        <w:rPr>
          <w:spacing w:val="-2"/>
        </w:rPr>
        <w:t>20</w:t>
      </w:r>
      <w:r w:rsidR="00C85B55">
        <w:rPr>
          <w:spacing w:val="-2"/>
        </w:rPr>
        <w:t>2</w:t>
      </w:r>
      <w:r w:rsidR="00A247FA">
        <w:rPr>
          <w:spacing w:val="-2"/>
        </w:rPr>
        <w:t>1</w:t>
      </w:r>
    </w:p>
    <w:p w:rsidR="008E6176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E6176" w:rsidRPr="00477729" w:rsidRDefault="008E6176" w:rsidP="008E6176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436A70" w:rsidRDefault="00436A70" w:rsidP="00436A70">
      <w:pPr>
        <w:ind w:firstLine="709"/>
        <w:jc w:val="both"/>
        <w:rPr>
          <w:bCs/>
        </w:rPr>
      </w:pPr>
      <w:r w:rsidRPr="00477729">
        <w:t xml:space="preserve">Рабочая программа производственной практики разработана </w:t>
      </w:r>
      <w:r w:rsidRPr="00477729">
        <w:rPr>
          <w:bCs/>
        </w:rPr>
        <w:t xml:space="preserve">в   соответствии с федеральным государственным образовательным стандартом среднего профессионального образования (ФГОС СПО) по профессии </w:t>
      </w:r>
      <w:r w:rsidRPr="00477729">
        <w:t>43.01.09 Повар, кондитер</w:t>
      </w:r>
      <w:r w:rsidRPr="00477729">
        <w:rPr>
          <w:bCs/>
        </w:rPr>
        <w:t xml:space="preserve">, утвержденного приказом Министерства образования и науки Российской Федерации от 9 декабря 2016 года №1569 (зарегистрирован Министерством юстиции Российской Федерации дата 22 декабря 2016 года, регистрационный № 44898)  </w:t>
      </w:r>
    </w:p>
    <w:p w:rsidR="00436A70" w:rsidRPr="00477729" w:rsidRDefault="00436A70" w:rsidP="00436A70">
      <w:pPr>
        <w:ind w:firstLine="709"/>
        <w:jc w:val="both"/>
        <w:rPr>
          <w:i/>
          <w:iCs/>
          <w:vertAlign w:val="superscript"/>
        </w:rPr>
      </w:pPr>
    </w:p>
    <w:p w:rsidR="00436A70" w:rsidRPr="00477729" w:rsidRDefault="00436A70" w:rsidP="00436A7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77729">
        <w:t>Организация-разработчик: КГБПОУ «</w:t>
      </w:r>
      <w:proofErr w:type="spellStart"/>
      <w:r w:rsidRPr="00477729">
        <w:t>Ребрихинский</w:t>
      </w:r>
      <w:proofErr w:type="spellEnd"/>
      <w:r w:rsidRPr="00477729">
        <w:t xml:space="preserve"> лицей </w:t>
      </w:r>
      <w:r w:rsidR="00AB36CC">
        <w:t>профессионального образования</w:t>
      </w:r>
      <w:r w:rsidRPr="00477729">
        <w:t>»</w:t>
      </w:r>
    </w:p>
    <w:p w:rsidR="00436A70" w:rsidRPr="00477729" w:rsidRDefault="00436A70" w:rsidP="00436A7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BE314F" w:rsidRDefault="00436A70" w:rsidP="00BE314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77729">
        <w:t xml:space="preserve">Разработчик: </w:t>
      </w:r>
      <w:r w:rsidR="00965397">
        <w:t xml:space="preserve"> Смагина Т.П.,</w:t>
      </w:r>
      <w:r w:rsidR="00BE314F" w:rsidRPr="00BE314F">
        <w:t xml:space="preserve"> </w:t>
      </w:r>
      <w:r w:rsidR="00BE314F">
        <w:t>мастер производственного обучения высшей квалификационной категории</w:t>
      </w:r>
    </w:p>
    <w:p w:rsidR="00436A70" w:rsidRPr="00477729" w:rsidRDefault="00436A70" w:rsidP="00436A7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36A70" w:rsidRPr="00477729" w:rsidRDefault="00436A70" w:rsidP="00436A70">
      <w:pPr>
        <w:widowControl w:val="0"/>
        <w:suppressAutoHyphens/>
        <w:jc w:val="both"/>
      </w:pPr>
    </w:p>
    <w:p w:rsidR="00436A70" w:rsidRPr="00477729" w:rsidRDefault="00436A70" w:rsidP="00436A70">
      <w:pPr>
        <w:widowControl w:val="0"/>
        <w:suppressAutoHyphens/>
        <w:jc w:val="both"/>
      </w:pPr>
    </w:p>
    <w:p w:rsidR="00A247FA" w:rsidRPr="006124A0" w:rsidRDefault="00A247FA" w:rsidP="00A247F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</w:pPr>
      <w:r w:rsidRPr="006124A0">
        <w:t xml:space="preserve">Рекомендован  предметно-цикловой  комиссией (ПЦК) преподавателей </w:t>
      </w:r>
      <w:proofErr w:type="spellStart"/>
      <w:r w:rsidRPr="006124A0">
        <w:t>общепрофессиональных</w:t>
      </w:r>
      <w:proofErr w:type="spellEnd"/>
      <w:r w:rsidRPr="006124A0">
        <w:t xml:space="preserve"> дисциплин и профессиональных модулей  по профессии  Повар, кондитер и специальности Поварское и кондитерское дело протокол № </w:t>
      </w:r>
      <w:r>
        <w:t>6</w:t>
      </w:r>
      <w:r w:rsidRPr="006124A0">
        <w:t xml:space="preserve"> от «26» </w:t>
      </w:r>
      <w:r>
        <w:t>февраля</w:t>
      </w:r>
      <w:r w:rsidRPr="006124A0">
        <w:t xml:space="preserve"> 2021 г. </w:t>
      </w:r>
    </w:p>
    <w:p w:rsidR="00A247FA" w:rsidRPr="00477729" w:rsidRDefault="00A247FA" w:rsidP="00A247F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247FA" w:rsidRDefault="00A247FA" w:rsidP="00A247F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</w:pPr>
      <w:r>
        <w:t>Председатель ПЦК ________________(Е.В.Шевченко)</w:t>
      </w:r>
    </w:p>
    <w:p w:rsidR="00A247FA" w:rsidRDefault="00A247FA" w:rsidP="00A247F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</w:pPr>
      <w:r>
        <w:t xml:space="preserve">                                     подпись             инициалы, фамилия</w:t>
      </w:r>
    </w:p>
    <w:p w:rsidR="00436A70" w:rsidRPr="00477729" w:rsidRDefault="00436A70" w:rsidP="00436A70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8E6176" w:rsidRPr="00477729" w:rsidRDefault="008E6176" w:rsidP="008E6176">
      <w:pPr>
        <w:jc w:val="both"/>
        <w:sectPr w:rsidR="008E6176" w:rsidRPr="00477729" w:rsidSect="00A247FA">
          <w:footerReference w:type="default" r:id="rId7"/>
          <w:pgSz w:w="11900" w:h="16838"/>
          <w:pgMar w:top="1134" w:right="850" w:bottom="1134" w:left="1701" w:header="0" w:footer="0" w:gutter="0"/>
          <w:cols w:space="720" w:equalWidth="0">
            <w:col w:w="9609"/>
          </w:cols>
          <w:titlePg/>
          <w:docGrid w:linePitch="326"/>
        </w:sectPr>
      </w:pPr>
    </w:p>
    <w:p w:rsidR="008E6176" w:rsidRDefault="008E6176" w:rsidP="008E6176">
      <w:pPr>
        <w:ind w:left="140"/>
        <w:jc w:val="center"/>
        <w:rPr>
          <w:b/>
          <w:bCs/>
        </w:rPr>
      </w:pPr>
      <w:r w:rsidRPr="00477729">
        <w:rPr>
          <w:b/>
          <w:bCs/>
        </w:rPr>
        <w:lastRenderedPageBreak/>
        <w:t>СОДЕРЖАНИЕ</w:t>
      </w: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8E6176" w:rsidRPr="00477729" w:rsidTr="00436A70">
        <w:tc>
          <w:tcPr>
            <w:tcW w:w="7364" w:type="dxa"/>
          </w:tcPr>
          <w:p w:rsidR="008E6176" w:rsidRPr="00477729" w:rsidRDefault="008E6176" w:rsidP="00436A70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8E6176" w:rsidRPr="00477729" w:rsidRDefault="008E6176" w:rsidP="000B06BD">
            <w:pPr>
              <w:jc w:val="center"/>
            </w:pPr>
            <w:r w:rsidRPr="00477729">
              <w:t>стр.</w:t>
            </w:r>
          </w:p>
        </w:tc>
      </w:tr>
      <w:tr w:rsidR="008E6176" w:rsidRPr="00477729" w:rsidTr="00436A70">
        <w:tc>
          <w:tcPr>
            <w:tcW w:w="7364" w:type="dxa"/>
          </w:tcPr>
          <w:p w:rsidR="008E6176" w:rsidRPr="00477729" w:rsidRDefault="00002626" w:rsidP="00436A70">
            <w:pPr>
              <w:pStyle w:val="1"/>
              <w:ind w:left="284" w:firstLine="0"/>
              <w:rPr>
                <w:caps/>
              </w:rPr>
            </w:pPr>
            <w:r>
              <w:t>1.</w:t>
            </w:r>
            <w:r w:rsidR="008E6176" w:rsidRPr="00477729">
              <w:t>Пояснительная записка</w:t>
            </w:r>
          </w:p>
          <w:p w:rsidR="008E6176" w:rsidRPr="00477729" w:rsidRDefault="008E6176" w:rsidP="00436A70">
            <w:pPr>
              <w:tabs>
                <w:tab w:val="num" w:pos="426"/>
              </w:tabs>
            </w:pPr>
          </w:p>
        </w:tc>
        <w:tc>
          <w:tcPr>
            <w:tcW w:w="1843" w:type="dxa"/>
          </w:tcPr>
          <w:p w:rsidR="008E6176" w:rsidRPr="00477729" w:rsidRDefault="008E6176" w:rsidP="000B06BD">
            <w:pPr>
              <w:jc w:val="center"/>
            </w:pPr>
            <w:r>
              <w:t>4</w:t>
            </w:r>
          </w:p>
        </w:tc>
      </w:tr>
      <w:tr w:rsidR="008E6176" w:rsidRPr="00477729" w:rsidTr="00436A70">
        <w:tc>
          <w:tcPr>
            <w:tcW w:w="7364" w:type="dxa"/>
          </w:tcPr>
          <w:p w:rsidR="008E6176" w:rsidRPr="00477729" w:rsidRDefault="00002626" w:rsidP="00002626">
            <w:pPr>
              <w:pStyle w:val="1"/>
              <w:ind w:left="284" w:firstLine="0"/>
            </w:pPr>
            <w:r>
              <w:t xml:space="preserve">2. </w:t>
            </w:r>
            <w:r w:rsidR="008E6176" w:rsidRPr="00477729">
              <w:t xml:space="preserve">Паспорт программы </w:t>
            </w:r>
            <w:r w:rsidR="008E6176">
              <w:t>производственной практики</w:t>
            </w:r>
          </w:p>
          <w:p w:rsidR="008E6176" w:rsidRPr="00477729" w:rsidRDefault="008E6176" w:rsidP="00436A70"/>
        </w:tc>
        <w:tc>
          <w:tcPr>
            <w:tcW w:w="1843" w:type="dxa"/>
          </w:tcPr>
          <w:p w:rsidR="008E6176" w:rsidRPr="00477729" w:rsidRDefault="007040DB" w:rsidP="000B06BD">
            <w:pPr>
              <w:jc w:val="center"/>
            </w:pPr>
            <w:r>
              <w:t>5</w:t>
            </w:r>
          </w:p>
        </w:tc>
      </w:tr>
      <w:tr w:rsidR="008E6176" w:rsidRPr="00477729" w:rsidTr="00436A70">
        <w:tc>
          <w:tcPr>
            <w:tcW w:w="7364" w:type="dxa"/>
          </w:tcPr>
          <w:p w:rsidR="008E6176" w:rsidRPr="00477729" w:rsidRDefault="00002626" w:rsidP="00002626">
            <w:pPr>
              <w:pStyle w:val="1"/>
            </w:pPr>
            <w:r>
              <w:t>3.</w:t>
            </w:r>
            <w:r w:rsidR="008E6176" w:rsidRPr="00477729">
              <w:t>Тематический план</w:t>
            </w:r>
            <w:r w:rsidR="008E6176">
              <w:t xml:space="preserve"> производственной практики</w:t>
            </w:r>
          </w:p>
          <w:p w:rsidR="008E6176" w:rsidRPr="00477729" w:rsidRDefault="008E6176" w:rsidP="00436A70"/>
        </w:tc>
        <w:tc>
          <w:tcPr>
            <w:tcW w:w="1843" w:type="dxa"/>
          </w:tcPr>
          <w:p w:rsidR="008E6176" w:rsidRPr="00477729" w:rsidRDefault="007040DB" w:rsidP="000B06BD">
            <w:pPr>
              <w:jc w:val="center"/>
            </w:pPr>
            <w:r>
              <w:t>8</w:t>
            </w:r>
          </w:p>
        </w:tc>
      </w:tr>
      <w:tr w:rsidR="008E6176" w:rsidRPr="00477729" w:rsidTr="00436A70">
        <w:tc>
          <w:tcPr>
            <w:tcW w:w="7364" w:type="dxa"/>
          </w:tcPr>
          <w:p w:rsidR="008E6176" w:rsidRPr="00477729" w:rsidRDefault="00002626" w:rsidP="00002626">
            <w:pPr>
              <w:pStyle w:val="1"/>
              <w:rPr>
                <w:caps/>
              </w:rPr>
            </w:pPr>
            <w:r>
              <w:t>4.</w:t>
            </w:r>
            <w:r w:rsidR="008E6176" w:rsidRPr="00477729">
              <w:t>Содержание</w:t>
            </w:r>
            <w:r w:rsidR="008E6176">
              <w:t xml:space="preserve"> производственной практики</w:t>
            </w:r>
          </w:p>
          <w:p w:rsidR="008E6176" w:rsidRPr="00477729" w:rsidRDefault="008E6176" w:rsidP="00436A70">
            <w:pPr>
              <w:pStyle w:val="1"/>
            </w:pPr>
          </w:p>
        </w:tc>
        <w:tc>
          <w:tcPr>
            <w:tcW w:w="1843" w:type="dxa"/>
          </w:tcPr>
          <w:p w:rsidR="008E6176" w:rsidRPr="00477729" w:rsidRDefault="001A7DA1" w:rsidP="000B06BD">
            <w:pPr>
              <w:jc w:val="center"/>
            </w:pPr>
            <w:r>
              <w:t>9</w:t>
            </w:r>
          </w:p>
        </w:tc>
      </w:tr>
      <w:tr w:rsidR="008E6176" w:rsidRPr="00477729" w:rsidTr="00002626">
        <w:trPr>
          <w:trHeight w:val="297"/>
        </w:trPr>
        <w:tc>
          <w:tcPr>
            <w:tcW w:w="7364" w:type="dxa"/>
          </w:tcPr>
          <w:p w:rsidR="008E6176" w:rsidRPr="00477729" w:rsidRDefault="00002626" w:rsidP="00002626">
            <w:pPr>
              <w:pStyle w:val="1"/>
              <w:rPr>
                <w:caps/>
              </w:rPr>
            </w:pPr>
            <w:r>
              <w:t>5.</w:t>
            </w:r>
            <w:r w:rsidR="008E6176" w:rsidRPr="00477729">
              <w:t xml:space="preserve">Условия </w:t>
            </w:r>
            <w:r w:rsidR="008E6176">
              <w:t>организации</w:t>
            </w:r>
            <w:r>
              <w:t xml:space="preserve"> </w:t>
            </w:r>
            <w:r w:rsidR="008E6176">
              <w:t>и проведения</w:t>
            </w:r>
            <w:r>
              <w:t xml:space="preserve"> </w:t>
            </w:r>
            <w:r w:rsidR="008E6176">
              <w:t>производственной практики</w:t>
            </w:r>
          </w:p>
        </w:tc>
        <w:tc>
          <w:tcPr>
            <w:tcW w:w="1843" w:type="dxa"/>
          </w:tcPr>
          <w:p w:rsidR="008E6176" w:rsidRPr="00477729" w:rsidRDefault="001A7DA1" w:rsidP="000B06BD">
            <w:pPr>
              <w:jc w:val="center"/>
            </w:pPr>
            <w:r>
              <w:t>1</w:t>
            </w:r>
            <w:r w:rsidR="005C4AF1">
              <w:t>2</w:t>
            </w:r>
          </w:p>
        </w:tc>
      </w:tr>
      <w:tr w:rsidR="008E6176" w:rsidRPr="00477729" w:rsidTr="00436A70">
        <w:tc>
          <w:tcPr>
            <w:tcW w:w="7364" w:type="dxa"/>
          </w:tcPr>
          <w:p w:rsidR="008E6176" w:rsidRPr="00477729" w:rsidRDefault="00002626" w:rsidP="00002626">
            <w:pPr>
              <w:pStyle w:val="1"/>
              <w:rPr>
                <w:caps/>
              </w:rPr>
            </w:pPr>
            <w:r>
              <w:t>6.</w:t>
            </w:r>
            <w:r w:rsidR="008E6176" w:rsidRPr="00477729">
              <w:t xml:space="preserve">Контроль и оценка результатов освоения </w:t>
            </w:r>
            <w:r w:rsidR="008E6176">
              <w:t>производственной практики</w:t>
            </w:r>
          </w:p>
        </w:tc>
        <w:tc>
          <w:tcPr>
            <w:tcW w:w="1843" w:type="dxa"/>
          </w:tcPr>
          <w:p w:rsidR="008E6176" w:rsidRPr="00477729" w:rsidRDefault="001A7DA1" w:rsidP="000B06BD">
            <w:pPr>
              <w:jc w:val="center"/>
            </w:pPr>
            <w:r>
              <w:t>1</w:t>
            </w:r>
            <w:r w:rsidR="005C4AF1">
              <w:t>5</w:t>
            </w:r>
          </w:p>
        </w:tc>
      </w:tr>
      <w:tr w:rsidR="008E6176" w:rsidRPr="00477729" w:rsidTr="00436A70">
        <w:tc>
          <w:tcPr>
            <w:tcW w:w="7364" w:type="dxa"/>
          </w:tcPr>
          <w:p w:rsidR="008E6176" w:rsidRPr="00477729" w:rsidRDefault="00002626" w:rsidP="00002626">
            <w:pPr>
              <w:pStyle w:val="1"/>
              <w:ind w:left="284" w:firstLine="0"/>
            </w:pPr>
            <w:r>
              <w:t>7.</w:t>
            </w:r>
            <w:r w:rsidR="008E6176" w:rsidRPr="00477729">
              <w:t>Лист внесения изменений</w:t>
            </w:r>
          </w:p>
        </w:tc>
        <w:tc>
          <w:tcPr>
            <w:tcW w:w="1843" w:type="dxa"/>
          </w:tcPr>
          <w:p w:rsidR="008E6176" w:rsidRPr="00477729" w:rsidRDefault="001A7DA1" w:rsidP="000B06BD">
            <w:pPr>
              <w:jc w:val="center"/>
            </w:pPr>
            <w:r>
              <w:t>1</w:t>
            </w:r>
            <w:r w:rsidR="007040DB">
              <w:t>7</w:t>
            </w:r>
          </w:p>
        </w:tc>
      </w:tr>
    </w:tbl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8E6176" w:rsidRDefault="008E6176" w:rsidP="008E6176">
      <w:pPr>
        <w:ind w:left="140"/>
        <w:jc w:val="center"/>
        <w:rPr>
          <w:b/>
          <w:bCs/>
        </w:rPr>
      </w:pPr>
    </w:p>
    <w:p w:rsidR="00002626" w:rsidRDefault="00002626" w:rsidP="008E6176">
      <w:pPr>
        <w:ind w:left="140"/>
        <w:jc w:val="center"/>
        <w:rPr>
          <w:b/>
          <w:bCs/>
        </w:rPr>
      </w:pPr>
    </w:p>
    <w:p w:rsidR="008E6176" w:rsidRPr="00477729" w:rsidRDefault="00002626" w:rsidP="008E6176">
      <w:pPr>
        <w:jc w:val="center"/>
        <w:rPr>
          <w:b/>
        </w:rPr>
      </w:pPr>
      <w:r>
        <w:rPr>
          <w:b/>
        </w:rPr>
        <w:lastRenderedPageBreak/>
        <w:t>1.</w:t>
      </w:r>
      <w:r w:rsidR="008E6176" w:rsidRPr="00477729">
        <w:rPr>
          <w:b/>
        </w:rPr>
        <w:t>ПОЯСНИТЕЛЬНАЯ ЗАПИСКА</w:t>
      </w:r>
    </w:p>
    <w:p w:rsidR="008E6176" w:rsidRPr="00477729" w:rsidRDefault="008E6176" w:rsidP="008E6176">
      <w:pPr>
        <w:jc w:val="both"/>
      </w:pPr>
    </w:p>
    <w:p w:rsidR="00436A70" w:rsidRPr="00002626" w:rsidRDefault="00436A70" w:rsidP="00436A70">
      <w:pPr>
        <w:autoSpaceDE w:val="0"/>
        <w:autoSpaceDN w:val="0"/>
        <w:adjustRightInd w:val="0"/>
        <w:jc w:val="both"/>
        <w:rPr>
          <w:bCs/>
        </w:rPr>
      </w:pPr>
      <w:r w:rsidRPr="00002626">
        <w:t xml:space="preserve">Настоящая рабочая программа разработана на основании: </w:t>
      </w:r>
    </w:p>
    <w:p w:rsidR="00436A70" w:rsidRPr="00002626" w:rsidRDefault="00436A70" w:rsidP="00436A70">
      <w:pPr>
        <w:numPr>
          <w:ilvl w:val="0"/>
          <w:numId w:val="6"/>
        </w:numPr>
        <w:tabs>
          <w:tab w:val="clear" w:pos="360"/>
          <w:tab w:val="num" w:pos="720"/>
        </w:tabs>
        <w:autoSpaceDE w:val="0"/>
        <w:autoSpaceDN w:val="0"/>
        <w:adjustRightInd w:val="0"/>
        <w:spacing w:after="200" w:line="276" w:lineRule="auto"/>
        <w:ind w:left="720"/>
        <w:jc w:val="both"/>
        <w:rPr>
          <w:rStyle w:val="af4"/>
          <w:b w:val="0"/>
        </w:rPr>
      </w:pPr>
      <w:r w:rsidRPr="00002626">
        <w:rPr>
          <w:rStyle w:val="af4"/>
          <w:b w:val="0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профессии 43.01.09 Повар, кондитер </w:t>
      </w:r>
    </w:p>
    <w:p w:rsidR="00436A70" w:rsidRPr="00002626" w:rsidRDefault="00436A70" w:rsidP="00436A70">
      <w:pPr>
        <w:numPr>
          <w:ilvl w:val="0"/>
          <w:numId w:val="6"/>
        </w:numPr>
        <w:tabs>
          <w:tab w:val="clear" w:pos="360"/>
          <w:tab w:val="num" w:pos="720"/>
        </w:tabs>
        <w:spacing w:after="200" w:line="276" w:lineRule="auto"/>
        <w:ind w:left="720"/>
        <w:jc w:val="both"/>
      </w:pPr>
      <w:r w:rsidRPr="00002626">
        <w:t>примерной основной образовательн</w:t>
      </w:r>
      <w:r w:rsidR="000B06BD">
        <w:t xml:space="preserve">ой </w:t>
      </w:r>
      <w:r w:rsidRPr="00002626">
        <w:t xml:space="preserve"> программ</w:t>
      </w:r>
      <w:r w:rsidR="000B06BD">
        <w:t xml:space="preserve">ы </w:t>
      </w:r>
      <w:r w:rsidRPr="00002626">
        <w:t xml:space="preserve"> подготовки по профессии 43.01.09 Повар, кондитер (регистрационный номер 43.01.09 – 170331 от 31.03. 2017г)</w:t>
      </w:r>
    </w:p>
    <w:p w:rsidR="00436A70" w:rsidRPr="00F60619" w:rsidRDefault="00436A70" w:rsidP="00436A70">
      <w:pPr>
        <w:numPr>
          <w:ilvl w:val="0"/>
          <w:numId w:val="6"/>
        </w:numPr>
        <w:tabs>
          <w:tab w:val="clear" w:pos="360"/>
          <w:tab w:val="num" w:pos="720"/>
        </w:tabs>
        <w:spacing w:after="200" w:line="276" w:lineRule="auto"/>
        <w:ind w:left="720"/>
        <w:jc w:val="both"/>
        <w:rPr>
          <w:bCs/>
        </w:rPr>
      </w:pPr>
      <w:proofErr w:type="gramStart"/>
      <w:r w:rsidRPr="00002626"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</w:t>
      </w:r>
      <w:r w:rsidRPr="00F60619">
        <w:t xml:space="preserve"> Федерации от 2 августа 2013 года №740</w:t>
      </w:r>
      <w:r w:rsidR="00FF7346">
        <w:t>)</w:t>
      </w:r>
      <w:r w:rsidRPr="00F60619">
        <w:t>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8E6176" w:rsidRDefault="008E617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002626" w:rsidRDefault="00002626" w:rsidP="008E6176">
      <w:pPr>
        <w:tabs>
          <w:tab w:val="left" w:pos="1060"/>
        </w:tabs>
        <w:jc w:val="both"/>
        <w:rPr>
          <w:b/>
          <w:bCs/>
        </w:rPr>
      </w:pPr>
    </w:p>
    <w:p w:rsidR="00436A70" w:rsidRPr="00B21737" w:rsidRDefault="00436A70" w:rsidP="00436A70">
      <w:pPr>
        <w:tabs>
          <w:tab w:val="left" w:pos="1060"/>
        </w:tabs>
        <w:jc w:val="center"/>
        <w:rPr>
          <w:b/>
          <w:bCs/>
        </w:rPr>
      </w:pPr>
      <w:r w:rsidRPr="00B21737">
        <w:rPr>
          <w:b/>
          <w:bCs/>
        </w:rPr>
        <w:lastRenderedPageBreak/>
        <w:t xml:space="preserve">2. ПАСПОРТ ПРОГРАММЫ </w:t>
      </w:r>
    </w:p>
    <w:p w:rsidR="00436A70" w:rsidRPr="00B21737" w:rsidRDefault="00436A70" w:rsidP="00436A70">
      <w:pPr>
        <w:jc w:val="both"/>
      </w:pPr>
    </w:p>
    <w:p w:rsidR="00436A70" w:rsidRPr="00B21737" w:rsidRDefault="00436A70" w:rsidP="00436A70">
      <w:pPr>
        <w:tabs>
          <w:tab w:val="left" w:pos="840"/>
        </w:tabs>
        <w:ind w:left="140"/>
        <w:jc w:val="both"/>
      </w:pPr>
      <w:r w:rsidRPr="00B21737">
        <w:rPr>
          <w:b/>
          <w:bCs/>
        </w:rPr>
        <w:t>2.1.</w:t>
      </w:r>
      <w:r w:rsidRPr="00B21737">
        <w:tab/>
      </w:r>
      <w:r w:rsidRPr="00B21737">
        <w:rPr>
          <w:b/>
          <w:bCs/>
        </w:rPr>
        <w:t>Область применения программы</w:t>
      </w:r>
    </w:p>
    <w:p w:rsidR="00436A70" w:rsidRPr="00002626" w:rsidRDefault="00436A70" w:rsidP="000B06BD">
      <w:pPr>
        <w:pStyle w:val="ConsPlusNormal"/>
        <w:ind w:left="142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02626">
        <w:rPr>
          <w:rFonts w:ascii="Times New Roman" w:hAnsi="Times New Roman" w:cs="Times New Roman"/>
          <w:sz w:val="24"/>
          <w:szCs w:val="24"/>
        </w:rPr>
        <w:t>Рабочая программа производственной практики</w:t>
      </w:r>
      <w:r w:rsidRPr="00FF7346">
        <w:rPr>
          <w:rFonts w:ascii="Times New Roman" w:hAnsi="Times New Roman" w:cs="Times New Roman"/>
          <w:b/>
          <w:sz w:val="24"/>
          <w:szCs w:val="24"/>
        </w:rPr>
        <w:t xml:space="preserve"> ПМ.03</w:t>
      </w:r>
      <w:r w:rsidR="00002626" w:rsidRPr="00FF73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7346">
        <w:rPr>
          <w:rFonts w:ascii="Times New Roman" w:eastAsia="Times New Roman" w:hAnsi="Times New Roman" w:cs="Times New Roman"/>
          <w:b/>
          <w:bCs/>
          <w:sz w:val="24"/>
          <w:szCs w:val="24"/>
        </w:rPr>
        <w:t>Приготовление, оформление и подготовка к реализации холодных блюд, кулинарных изделий, закусок разнообразного ассортимента</w:t>
      </w:r>
      <w:r w:rsidR="00002626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="00002626" w:rsidRPr="00002626">
        <w:rPr>
          <w:rFonts w:ascii="Times New Roman" w:eastAsia="Times New Roman" w:hAnsi="Times New Roman" w:cs="Times New Roman"/>
          <w:bCs/>
          <w:sz w:val="24"/>
          <w:szCs w:val="24"/>
        </w:rPr>
        <w:t xml:space="preserve">составлена  </w:t>
      </w:r>
      <w:r w:rsidRPr="00002626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государственным образовательным стандартом является частью основной профессиональной образовательной программы по профессии среднего профессионального образования </w:t>
      </w:r>
      <w:r w:rsidRPr="00002626">
        <w:rPr>
          <w:rFonts w:ascii="Times New Roman" w:hAnsi="Times New Roman" w:cs="Times New Roman"/>
          <w:bCs/>
          <w:sz w:val="24"/>
          <w:szCs w:val="24"/>
        </w:rPr>
        <w:t>43.01.09Повар,</w:t>
      </w:r>
      <w:r w:rsidR="0000262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02626">
        <w:rPr>
          <w:rFonts w:ascii="Times New Roman" w:hAnsi="Times New Roman" w:cs="Times New Roman"/>
          <w:bCs/>
          <w:sz w:val="24"/>
          <w:szCs w:val="24"/>
        </w:rPr>
        <w:t>кондитер</w:t>
      </w:r>
      <w:r w:rsidRPr="00002626">
        <w:rPr>
          <w:rFonts w:ascii="Times New Roman" w:hAnsi="Times New Roman" w:cs="Times New Roman"/>
          <w:sz w:val="24"/>
          <w:szCs w:val="24"/>
        </w:rPr>
        <w:t xml:space="preserve"> (на базе основного общего образования). </w:t>
      </w:r>
    </w:p>
    <w:p w:rsidR="00436A70" w:rsidRPr="00B21737" w:rsidRDefault="00436A70" w:rsidP="00436A70">
      <w:pPr>
        <w:ind w:left="140"/>
        <w:jc w:val="both"/>
      </w:pPr>
      <w:proofErr w:type="gramStart"/>
      <w:r w:rsidRPr="00002626">
        <w:t xml:space="preserve">В целях внедрения международных стандартов подготовки высококвалифицированных рабочих кадров с учетом передового международного опыта движения </w:t>
      </w:r>
      <w:proofErr w:type="spellStart"/>
      <w:r w:rsidRPr="00002626">
        <w:t>WorldSkillsInternational</w:t>
      </w:r>
      <w:proofErr w:type="spellEnd"/>
      <w:r w:rsidRPr="00002626">
        <w:t xml:space="preserve">, на основании компетенции WSR и с учетом профессионального стандарта «Повар», утвержденного Приказом Минтруда № 610н от 08.09.2015, и профессионального стандарта «Кондитер», утвержденного Приказом Минтруда № 597н от 07.09.2015, требований профессиональных стандартов индустрии питания, разработанных в 2007 – 2008 годах НП «Федерация рестораторов и </w:t>
      </w:r>
      <w:proofErr w:type="spellStart"/>
      <w:r w:rsidRPr="00002626">
        <w:t>Отельеров</w:t>
      </w:r>
      <w:proofErr w:type="spellEnd"/>
      <w:r w:rsidRPr="00002626">
        <w:t>», которые были внесены</w:t>
      </w:r>
      <w:proofErr w:type="gramEnd"/>
      <w:r w:rsidRPr="00002626">
        <w:t xml:space="preserve"> в Национальный реестр профессиональных</w:t>
      </w:r>
      <w:r w:rsidRPr="00654336">
        <w:t xml:space="preserve"> стандартов, а также интересов работодателей в части  освоения</w:t>
      </w:r>
      <w:r w:rsidRPr="00B21737">
        <w:t xml:space="preserve"> дополнительных видов профессиональной деятельности, обусловленных требованиями к компетенции WSR.</w:t>
      </w:r>
    </w:p>
    <w:p w:rsidR="000B06BD" w:rsidRDefault="00436A70" w:rsidP="00436A70">
      <w:pPr>
        <w:jc w:val="both"/>
      </w:pPr>
      <w:r w:rsidRPr="00654336">
        <w:rPr>
          <w:b/>
          <w:bCs/>
        </w:rPr>
        <w:t xml:space="preserve">2.2. </w:t>
      </w:r>
      <w:r w:rsidRPr="00050DA5">
        <w:rPr>
          <w:b/>
          <w:bCs/>
        </w:rPr>
        <w:t xml:space="preserve">Место </w:t>
      </w:r>
      <w:r w:rsidRPr="00050DA5">
        <w:rPr>
          <w:b/>
        </w:rPr>
        <w:t>производственной</w:t>
      </w:r>
      <w:r w:rsidRPr="00050DA5">
        <w:rPr>
          <w:b/>
          <w:bCs/>
        </w:rPr>
        <w:t>практики</w:t>
      </w:r>
      <w:r w:rsidRPr="00654336">
        <w:rPr>
          <w:b/>
          <w:bCs/>
        </w:rPr>
        <w:t xml:space="preserve">  в структуре основной профессиональной образовательной программы</w:t>
      </w:r>
      <w:r w:rsidRPr="00654336">
        <w:rPr>
          <w:bCs/>
        </w:rPr>
        <w:t>: профессиональный</w:t>
      </w:r>
      <w:r w:rsidRPr="00654336">
        <w:t xml:space="preserve"> цик</w:t>
      </w:r>
      <w:r>
        <w:t xml:space="preserve">л </w:t>
      </w:r>
    </w:p>
    <w:p w:rsidR="000B06BD" w:rsidRDefault="000B06BD" w:rsidP="00436A70">
      <w:pPr>
        <w:jc w:val="both"/>
      </w:pPr>
    </w:p>
    <w:p w:rsidR="00436A70" w:rsidRPr="00654336" w:rsidRDefault="00436A70" w:rsidP="00436A70">
      <w:pPr>
        <w:jc w:val="both"/>
        <w:rPr>
          <w:b/>
        </w:rPr>
      </w:pPr>
      <w:r w:rsidRPr="00654336">
        <w:rPr>
          <w:b/>
        </w:rPr>
        <w:t xml:space="preserve">2.3. Цели и задачи </w:t>
      </w:r>
      <w:r w:rsidRPr="00050DA5">
        <w:rPr>
          <w:b/>
        </w:rPr>
        <w:t>производственной практики</w:t>
      </w:r>
      <w:r w:rsidRPr="00654336">
        <w:rPr>
          <w:b/>
        </w:rPr>
        <w:t xml:space="preserve"> – требования к результатам освоения учебной практики</w:t>
      </w:r>
    </w:p>
    <w:p w:rsidR="00436A70" w:rsidRDefault="00436A70" w:rsidP="0098595C">
      <w:pPr>
        <w:tabs>
          <w:tab w:val="left" w:pos="1060"/>
        </w:tabs>
        <w:ind w:left="142"/>
        <w:jc w:val="both"/>
        <w:rPr>
          <w:bCs/>
        </w:rPr>
      </w:pPr>
      <w:r>
        <w:rPr>
          <w:bCs/>
        </w:rPr>
        <w:t xml:space="preserve">Цель  </w:t>
      </w:r>
      <w:r>
        <w:t>производственной</w:t>
      </w:r>
      <w:r>
        <w:rPr>
          <w:bCs/>
        </w:rPr>
        <w:t xml:space="preserve"> практик</w:t>
      </w:r>
      <w:proofErr w:type="gramStart"/>
      <w:r>
        <w:rPr>
          <w:bCs/>
        </w:rPr>
        <w:t>и-</w:t>
      </w:r>
      <w:proofErr w:type="gramEnd"/>
      <w:r>
        <w:rPr>
          <w:bCs/>
        </w:rPr>
        <w:t xml:space="preserve"> </w:t>
      </w:r>
      <w:r>
        <w:t>комплексное освоение основных видов деятельности (ВД), формирование у обучающихся общих и профессиональных компетенций, приобретение практического опыта.</w:t>
      </w:r>
    </w:p>
    <w:p w:rsidR="00436A70" w:rsidRDefault="00436A70" w:rsidP="0098595C">
      <w:pPr>
        <w:tabs>
          <w:tab w:val="left" w:pos="1060"/>
        </w:tabs>
        <w:ind w:left="142"/>
        <w:jc w:val="both"/>
        <w:rPr>
          <w:bCs/>
        </w:rPr>
      </w:pPr>
      <w:r>
        <w:rPr>
          <w:bCs/>
        </w:rPr>
        <w:t>Задачи практики:</w:t>
      </w:r>
    </w:p>
    <w:p w:rsidR="00436A70" w:rsidRDefault="00436A70" w:rsidP="0098595C">
      <w:pPr>
        <w:ind w:left="142"/>
        <w:jc w:val="both"/>
        <w:rPr>
          <w:sz w:val="20"/>
          <w:szCs w:val="20"/>
        </w:rPr>
      </w:pPr>
      <w:r>
        <w:t>-совершенствование и закрепление знаний, полученных в процессе теоретического обучения;</w:t>
      </w:r>
    </w:p>
    <w:p w:rsidR="00436A70" w:rsidRDefault="00436A70" w:rsidP="0098595C">
      <w:pPr>
        <w:ind w:left="142"/>
        <w:jc w:val="both"/>
        <w:rPr>
          <w:sz w:val="20"/>
          <w:szCs w:val="20"/>
        </w:rPr>
      </w:pPr>
      <w:r>
        <w:t>-формирование профессиональных компетенций через применение теоретических знаний;</w:t>
      </w:r>
    </w:p>
    <w:p w:rsidR="00436A70" w:rsidRDefault="00436A70" w:rsidP="0098595C">
      <w:pPr>
        <w:ind w:left="142"/>
        <w:jc w:val="both"/>
        <w:rPr>
          <w:sz w:val="20"/>
          <w:szCs w:val="20"/>
        </w:rPr>
      </w:pPr>
      <w:r>
        <w:t>-приобретение навыков в части профессиональных компетенций необходимых для</w:t>
      </w:r>
    </w:p>
    <w:p w:rsidR="00436A70" w:rsidRDefault="00436A70" w:rsidP="0098595C">
      <w:pPr>
        <w:ind w:left="142"/>
        <w:jc w:val="both"/>
        <w:rPr>
          <w:sz w:val="20"/>
          <w:szCs w:val="20"/>
        </w:rPr>
      </w:pPr>
      <w:r>
        <w:t>отрасли общественного питания;</w:t>
      </w:r>
    </w:p>
    <w:p w:rsidR="00436A70" w:rsidRDefault="00436A70" w:rsidP="0098595C">
      <w:pPr>
        <w:ind w:left="142"/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>
        <w:t>обеспечение непрерывности и последовательности овладения обучающимися профессиональной деятельностью, формами и методами работы.</w:t>
      </w:r>
    </w:p>
    <w:p w:rsidR="00436A70" w:rsidRDefault="00436A70" w:rsidP="0098595C">
      <w:pPr>
        <w:ind w:left="142" w:firstLine="566"/>
        <w:jc w:val="both"/>
      </w:pPr>
      <w:r>
        <w:t>Производственная практика осуществляется рассредоточено  в соответствии с графиком учебного процесса и учебным планом. Базами производственной практики являются предприятия общественного питания Алтайского края.</w:t>
      </w:r>
    </w:p>
    <w:p w:rsidR="00436A70" w:rsidRDefault="00436A70" w:rsidP="0098595C">
      <w:pPr>
        <w:ind w:left="142"/>
        <w:jc w:val="both"/>
      </w:pPr>
      <w:r>
        <w:t xml:space="preserve">В результате освоения программы, в структуру которой включена и производственная практика, у обучающихся должны быть сформированы ПК, ОК, соответствующие видам деятельности: </w:t>
      </w:r>
    </w:p>
    <w:p w:rsidR="008E6176" w:rsidRPr="00477729" w:rsidRDefault="008E6176" w:rsidP="008E6176">
      <w:pPr>
        <w:ind w:left="142"/>
        <w:jc w:val="both"/>
      </w:pP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6"/>
        <w:gridCol w:w="8119"/>
      </w:tblGrid>
      <w:tr w:rsidR="00642366" w:rsidRPr="00002626" w:rsidTr="00002626">
        <w:trPr>
          <w:trHeight w:val="922"/>
        </w:trPr>
        <w:tc>
          <w:tcPr>
            <w:tcW w:w="1706" w:type="dxa"/>
          </w:tcPr>
          <w:p w:rsidR="00642366" w:rsidRPr="00002626" w:rsidRDefault="00642366" w:rsidP="00002626">
            <w:pPr>
              <w:jc w:val="center"/>
              <w:rPr>
                <w:b/>
              </w:rPr>
            </w:pPr>
            <w:r w:rsidRPr="00002626">
              <w:rPr>
                <w:b/>
              </w:rPr>
              <w:t>код</w:t>
            </w:r>
          </w:p>
        </w:tc>
        <w:tc>
          <w:tcPr>
            <w:tcW w:w="8119" w:type="dxa"/>
          </w:tcPr>
          <w:p w:rsidR="00642366" w:rsidRPr="00002626" w:rsidRDefault="00642366" w:rsidP="00002626">
            <w:pPr>
              <w:jc w:val="center"/>
            </w:pPr>
            <w:r w:rsidRPr="00002626">
              <w:rPr>
                <w:b/>
              </w:rPr>
              <w:t>Наименование  результата обучения</w:t>
            </w:r>
          </w:p>
        </w:tc>
      </w:tr>
      <w:tr w:rsidR="00642366" w:rsidRPr="00002626" w:rsidTr="00002626">
        <w:trPr>
          <w:trHeight w:val="705"/>
        </w:trPr>
        <w:tc>
          <w:tcPr>
            <w:tcW w:w="9825" w:type="dxa"/>
            <w:gridSpan w:val="2"/>
          </w:tcPr>
          <w:p w:rsidR="00642366" w:rsidRPr="00002626" w:rsidRDefault="00642366" w:rsidP="000026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026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ВД 3. </w:t>
            </w:r>
            <w:r w:rsidRPr="00002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Приготовление, оформление и подготовка к реализации холодных блюд, кулинарных изделий, закусок разнообразного ассортимента</w:t>
            </w:r>
          </w:p>
          <w:p w:rsidR="00642366" w:rsidRPr="00002626" w:rsidRDefault="00642366" w:rsidP="00002626">
            <w:pPr>
              <w:ind w:left="140"/>
              <w:rPr>
                <w:b/>
              </w:rPr>
            </w:pPr>
          </w:p>
        </w:tc>
      </w:tr>
      <w:tr w:rsidR="00642366" w:rsidRPr="00002626" w:rsidTr="00002626">
        <w:trPr>
          <w:trHeight w:val="705"/>
        </w:trPr>
        <w:tc>
          <w:tcPr>
            <w:tcW w:w="1706" w:type="dxa"/>
          </w:tcPr>
          <w:p w:rsidR="00642366" w:rsidRPr="00002626" w:rsidRDefault="00642366" w:rsidP="00002626">
            <w:pPr>
              <w:jc w:val="both"/>
            </w:pPr>
            <w:r w:rsidRPr="00002626">
              <w:t xml:space="preserve">ПК 3.1. </w:t>
            </w:r>
          </w:p>
          <w:p w:rsidR="00642366" w:rsidRPr="00002626" w:rsidRDefault="00642366" w:rsidP="00002626">
            <w:pPr>
              <w:ind w:left="140"/>
              <w:rPr>
                <w:b/>
              </w:rPr>
            </w:pPr>
          </w:p>
        </w:tc>
        <w:tc>
          <w:tcPr>
            <w:tcW w:w="8119" w:type="dxa"/>
          </w:tcPr>
          <w:p w:rsidR="00642366" w:rsidRPr="00002626" w:rsidRDefault="00642366" w:rsidP="00002626">
            <w:pPr>
              <w:ind w:left="140"/>
            </w:pPr>
            <w:r w:rsidRPr="00002626">
              <w:t>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      </w:r>
          </w:p>
        </w:tc>
      </w:tr>
      <w:tr w:rsidR="00642366" w:rsidRPr="00002626" w:rsidTr="00002626">
        <w:trPr>
          <w:trHeight w:val="705"/>
        </w:trPr>
        <w:tc>
          <w:tcPr>
            <w:tcW w:w="1706" w:type="dxa"/>
          </w:tcPr>
          <w:p w:rsidR="00642366" w:rsidRPr="00002626" w:rsidRDefault="00642366" w:rsidP="00002626">
            <w:pPr>
              <w:rPr>
                <w:b/>
              </w:rPr>
            </w:pPr>
            <w:r w:rsidRPr="00002626">
              <w:lastRenderedPageBreak/>
              <w:t>ПК 3.2.</w:t>
            </w:r>
          </w:p>
        </w:tc>
        <w:tc>
          <w:tcPr>
            <w:tcW w:w="8119" w:type="dxa"/>
          </w:tcPr>
          <w:p w:rsidR="00642366" w:rsidRPr="00002626" w:rsidRDefault="00642366" w:rsidP="00002626">
            <w:pPr>
              <w:ind w:left="140"/>
            </w:pPr>
            <w:r w:rsidRPr="00002626">
              <w:t>Осуществлять приготовление, непродолжительное хранение холодных соусов, заправок разнообразного ассортимента</w:t>
            </w:r>
          </w:p>
        </w:tc>
      </w:tr>
      <w:tr w:rsidR="00642366" w:rsidRPr="00002626" w:rsidTr="00002626">
        <w:trPr>
          <w:trHeight w:val="705"/>
        </w:trPr>
        <w:tc>
          <w:tcPr>
            <w:tcW w:w="1706" w:type="dxa"/>
          </w:tcPr>
          <w:p w:rsidR="00642366" w:rsidRPr="00002626" w:rsidRDefault="00642366" w:rsidP="00002626">
            <w:pPr>
              <w:jc w:val="both"/>
            </w:pPr>
            <w:r w:rsidRPr="00002626">
              <w:t xml:space="preserve">ПК 3.3. </w:t>
            </w:r>
          </w:p>
          <w:p w:rsidR="00642366" w:rsidRPr="00002626" w:rsidRDefault="00642366" w:rsidP="00002626">
            <w:pPr>
              <w:ind w:left="140"/>
              <w:rPr>
                <w:b/>
              </w:rPr>
            </w:pPr>
          </w:p>
        </w:tc>
        <w:tc>
          <w:tcPr>
            <w:tcW w:w="8119" w:type="dxa"/>
          </w:tcPr>
          <w:p w:rsidR="00642366" w:rsidRPr="00002626" w:rsidRDefault="00642366" w:rsidP="00002626">
            <w:pPr>
              <w:ind w:left="140"/>
            </w:pPr>
            <w:r w:rsidRPr="00002626">
              <w:t>Осуществлять приготовление, творческое оформление и подготовку к реализации салатов разнообразного ассортимента</w:t>
            </w:r>
          </w:p>
        </w:tc>
      </w:tr>
      <w:tr w:rsidR="00642366" w:rsidRPr="00002626" w:rsidTr="00002626">
        <w:trPr>
          <w:trHeight w:val="705"/>
        </w:trPr>
        <w:tc>
          <w:tcPr>
            <w:tcW w:w="1706" w:type="dxa"/>
          </w:tcPr>
          <w:p w:rsidR="00642366" w:rsidRPr="00002626" w:rsidRDefault="00642366" w:rsidP="00002626">
            <w:pPr>
              <w:jc w:val="both"/>
            </w:pPr>
            <w:r w:rsidRPr="00002626">
              <w:t xml:space="preserve">ПК 3.4. </w:t>
            </w:r>
          </w:p>
          <w:p w:rsidR="00642366" w:rsidRPr="00002626" w:rsidRDefault="00642366" w:rsidP="00002626">
            <w:pPr>
              <w:ind w:left="140"/>
              <w:rPr>
                <w:b/>
              </w:rPr>
            </w:pPr>
          </w:p>
        </w:tc>
        <w:tc>
          <w:tcPr>
            <w:tcW w:w="8119" w:type="dxa"/>
          </w:tcPr>
          <w:p w:rsidR="00642366" w:rsidRPr="00002626" w:rsidRDefault="00642366" w:rsidP="00002626">
            <w:pPr>
              <w:ind w:left="140"/>
            </w:pPr>
            <w:r w:rsidRPr="00002626">
      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      </w:r>
          </w:p>
        </w:tc>
      </w:tr>
      <w:tr w:rsidR="00642366" w:rsidRPr="00002626" w:rsidTr="00002626">
        <w:trPr>
          <w:trHeight w:val="705"/>
        </w:trPr>
        <w:tc>
          <w:tcPr>
            <w:tcW w:w="1706" w:type="dxa"/>
          </w:tcPr>
          <w:p w:rsidR="00642366" w:rsidRPr="00002626" w:rsidRDefault="00642366" w:rsidP="00002626">
            <w:pPr>
              <w:jc w:val="both"/>
            </w:pPr>
            <w:r w:rsidRPr="00002626">
              <w:t xml:space="preserve">ПК 3.5. </w:t>
            </w:r>
          </w:p>
          <w:p w:rsidR="00642366" w:rsidRPr="00002626" w:rsidRDefault="00642366" w:rsidP="00002626">
            <w:pPr>
              <w:ind w:left="140"/>
              <w:rPr>
                <w:b/>
              </w:rPr>
            </w:pPr>
          </w:p>
        </w:tc>
        <w:tc>
          <w:tcPr>
            <w:tcW w:w="8119" w:type="dxa"/>
          </w:tcPr>
          <w:p w:rsidR="00642366" w:rsidRPr="00002626" w:rsidRDefault="00642366" w:rsidP="00002626">
            <w:pPr>
              <w:ind w:left="140"/>
            </w:pPr>
            <w:r w:rsidRPr="00002626">
              <w:t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</w:t>
            </w:r>
          </w:p>
        </w:tc>
      </w:tr>
      <w:tr w:rsidR="00642366" w:rsidRPr="00002626" w:rsidTr="00002626">
        <w:trPr>
          <w:trHeight w:val="437"/>
        </w:trPr>
        <w:tc>
          <w:tcPr>
            <w:tcW w:w="1706" w:type="dxa"/>
          </w:tcPr>
          <w:p w:rsidR="00642366" w:rsidRPr="00002626" w:rsidRDefault="00642366" w:rsidP="00002626">
            <w:pPr>
              <w:jc w:val="both"/>
            </w:pPr>
            <w:r w:rsidRPr="00002626">
              <w:t xml:space="preserve">ПК 3.6. </w:t>
            </w:r>
          </w:p>
          <w:p w:rsidR="00642366" w:rsidRPr="00002626" w:rsidRDefault="00642366" w:rsidP="00002626">
            <w:pPr>
              <w:ind w:left="140"/>
              <w:rPr>
                <w:b/>
              </w:rPr>
            </w:pPr>
          </w:p>
        </w:tc>
        <w:tc>
          <w:tcPr>
            <w:tcW w:w="8119" w:type="dxa"/>
          </w:tcPr>
          <w:p w:rsidR="00642366" w:rsidRPr="00002626" w:rsidRDefault="00642366" w:rsidP="00002626">
            <w:pPr>
              <w:ind w:left="140"/>
            </w:pPr>
            <w:r w:rsidRPr="00002626">
              <w:t>Осуществлять приготовление, творческое оформление и подготовку к реализации холодных блюд из мяса, домашней птицы, дичи разнообразного ассортимента</w:t>
            </w:r>
          </w:p>
        </w:tc>
      </w:tr>
      <w:tr w:rsidR="00002626" w:rsidTr="00002626">
        <w:trPr>
          <w:trHeight w:val="437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Pr="00002626" w:rsidRDefault="00002626" w:rsidP="00002626">
            <w:pPr>
              <w:jc w:val="both"/>
            </w:pPr>
            <w:r>
              <w:t>ОК 01.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Default="00002626" w:rsidP="00002626">
            <w:pPr>
              <w:ind w:left="140"/>
            </w:pPr>
            <w: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002626" w:rsidTr="00002626">
        <w:trPr>
          <w:trHeight w:val="437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Pr="00002626" w:rsidRDefault="00002626" w:rsidP="00002626">
            <w:pPr>
              <w:jc w:val="both"/>
            </w:pPr>
            <w:r>
              <w:t>ОК 02.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Default="00002626" w:rsidP="00002626">
            <w:pPr>
              <w:ind w:left="140"/>
            </w:pPr>
            <w: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002626" w:rsidTr="00002626">
        <w:trPr>
          <w:trHeight w:val="437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Pr="00002626" w:rsidRDefault="00002626" w:rsidP="00002626">
            <w:pPr>
              <w:jc w:val="both"/>
            </w:pPr>
            <w:r>
              <w:t>ОК 03.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Default="00002626" w:rsidP="00002626">
            <w:pPr>
              <w:ind w:left="140"/>
            </w:pPr>
            <w:r>
              <w:t>Планировать и реализовывать собственное профессиональное и личностное развитие.</w:t>
            </w:r>
          </w:p>
        </w:tc>
      </w:tr>
      <w:tr w:rsidR="00002626" w:rsidTr="00002626">
        <w:trPr>
          <w:trHeight w:val="437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Pr="00002626" w:rsidRDefault="00002626" w:rsidP="00002626">
            <w:pPr>
              <w:jc w:val="both"/>
            </w:pPr>
            <w:r>
              <w:t>ОК 04.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Default="00002626" w:rsidP="00002626">
            <w:pPr>
              <w:ind w:left="140"/>
            </w:pPr>
            <w: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002626" w:rsidTr="00002626">
        <w:trPr>
          <w:trHeight w:val="437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Pr="00002626" w:rsidRDefault="00002626" w:rsidP="00002626">
            <w:pPr>
              <w:jc w:val="both"/>
            </w:pPr>
            <w:r>
              <w:t>ОК 05.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Default="00002626" w:rsidP="00002626">
            <w:pPr>
              <w:ind w:left="140"/>
            </w:pPr>
            <w: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002626" w:rsidTr="00002626">
        <w:trPr>
          <w:trHeight w:val="437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Pr="00002626" w:rsidRDefault="00002626" w:rsidP="00002626">
            <w:pPr>
              <w:jc w:val="both"/>
            </w:pPr>
            <w:r>
              <w:t>ОК 06.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Default="00002626" w:rsidP="00002626">
            <w:pPr>
              <w:ind w:left="140"/>
            </w:pPr>
            <w: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 w:rsidR="006B5C5B">
              <w:t xml:space="preserve">, применять стандарты </w:t>
            </w:r>
            <w:proofErr w:type="spellStart"/>
            <w:r w:rsidR="006B5C5B">
              <w:t>антикоррупционного</w:t>
            </w:r>
            <w:proofErr w:type="spellEnd"/>
            <w:r w:rsidR="006B5C5B">
              <w:t xml:space="preserve"> поведения</w:t>
            </w:r>
            <w:r>
              <w:t>.</w:t>
            </w:r>
          </w:p>
        </w:tc>
      </w:tr>
      <w:tr w:rsidR="00002626" w:rsidTr="00002626">
        <w:trPr>
          <w:trHeight w:val="437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Pr="00002626" w:rsidRDefault="00002626" w:rsidP="00002626">
            <w:pPr>
              <w:jc w:val="both"/>
            </w:pPr>
            <w:r>
              <w:t>ОК 07.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Pr="00002626" w:rsidRDefault="00002626" w:rsidP="00002626">
            <w:pPr>
              <w:ind w:left="140"/>
            </w:pPr>
            <w: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002626" w:rsidTr="00002626">
        <w:trPr>
          <w:trHeight w:val="437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Default="00002626" w:rsidP="00002626">
            <w:pPr>
              <w:jc w:val="both"/>
            </w:pPr>
            <w:r>
              <w:t>ОК 08.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Default="00002626" w:rsidP="00002626">
            <w:pPr>
              <w:ind w:left="140"/>
            </w:pPr>
            <w: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002626" w:rsidTr="00002626">
        <w:trPr>
          <w:trHeight w:val="437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Default="00002626" w:rsidP="00002626">
            <w:pPr>
              <w:jc w:val="both"/>
            </w:pPr>
            <w:r>
              <w:t>ОК 09.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Default="00002626" w:rsidP="00002626">
            <w:pPr>
              <w:ind w:left="140"/>
            </w:pPr>
            <w:r>
              <w:t>Использовать информационные технологии в профессиональной деятельности.</w:t>
            </w:r>
          </w:p>
        </w:tc>
      </w:tr>
      <w:tr w:rsidR="00002626" w:rsidTr="00002626">
        <w:trPr>
          <w:trHeight w:val="437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Default="00002626" w:rsidP="00002626">
            <w:pPr>
              <w:jc w:val="both"/>
            </w:pPr>
            <w:r>
              <w:t>ОК 10.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Default="00002626" w:rsidP="00002626">
            <w:pPr>
              <w:ind w:left="140"/>
            </w:pPr>
            <w:r>
              <w:t>Пользоваться профессиональной документацией на государственном и иностранном языке.</w:t>
            </w:r>
          </w:p>
        </w:tc>
      </w:tr>
      <w:tr w:rsidR="00002626" w:rsidTr="00002626">
        <w:trPr>
          <w:trHeight w:val="437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Default="00002626" w:rsidP="00002626">
            <w:pPr>
              <w:jc w:val="both"/>
            </w:pPr>
            <w:r>
              <w:t>ОК 11.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626" w:rsidRDefault="006B5C5B" w:rsidP="00002626">
            <w:pPr>
              <w:ind w:left="140"/>
            </w:pPr>
            <w:r>
              <w:t xml:space="preserve">Использовать знания по финансовой </w:t>
            </w:r>
            <w:proofErr w:type="spellStart"/>
            <w:r>
              <w:t>грамотности</w:t>
            </w:r>
            <w:proofErr w:type="gramStart"/>
            <w:r>
              <w:t>,п</w:t>
            </w:r>
            <w:proofErr w:type="gramEnd"/>
            <w:r w:rsidR="00002626">
              <w:t>ланировать</w:t>
            </w:r>
            <w:proofErr w:type="spellEnd"/>
            <w:r w:rsidR="00002626">
              <w:t xml:space="preserve"> предпринимательскую деятельность в профессиональной сфере.</w:t>
            </w:r>
          </w:p>
        </w:tc>
      </w:tr>
    </w:tbl>
    <w:p w:rsidR="00642366" w:rsidRPr="00002626" w:rsidRDefault="00642366" w:rsidP="00002626">
      <w:pPr>
        <w:jc w:val="both"/>
      </w:pPr>
    </w:p>
    <w:p w:rsidR="00642366" w:rsidRPr="00002626" w:rsidRDefault="00642366" w:rsidP="00002626">
      <w:pPr>
        <w:ind w:left="140"/>
        <w:jc w:val="both"/>
        <w:rPr>
          <w:b/>
          <w:bCs/>
        </w:rPr>
      </w:pPr>
      <w:r w:rsidRPr="00002626">
        <w:rPr>
          <w:b/>
          <w:bCs/>
        </w:rPr>
        <w:t>Требования к знаниям, умениям</w:t>
      </w:r>
    </w:p>
    <w:tbl>
      <w:tblPr>
        <w:tblStyle w:val="a4"/>
        <w:tblW w:w="9459" w:type="dxa"/>
        <w:tblInd w:w="140" w:type="dxa"/>
        <w:tblLook w:val="04A0"/>
      </w:tblPr>
      <w:tblGrid>
        <w:gridCol w:w="4714"/>
        <w:gridCol w:w="4745"/>
      </w:tblGrid>
      <w:tr w:rsidR="00642366" w:rsidRPr="00002626" w:rsidTr="00002626">
        <w:tc>
          <w:tcPr>
            <w:tcW w:w="4714" w:type="dxa"/>
          </w:tcPr>
          <w:p w:rsidR="00642366" w:rsidRPr="00002626" w:rsidRDefault="00642366" w:rsidP="00002626">
            <w:pPr>
              <w:ind w:left="140"/>
              <w:jc w:val="both"/>
              <w:rPr>
                <w:b/>
                <w:bCs/>
                <w:sz w:val="24"/>
                <w:szCs w:val="24"/>
              </w:rPr>
            </w:pPr>
            <w:r w:rsidRPr="00002626">
              <w:rPr>
                <w:b/>
                <w:bCs/>
                <w:sz w:val="24"/>
                <w:szCs w:val="24"/>
              </w:rPr>
              <w:t>ВД 3.</w:t>
            </w:r>
          </w:p>
          <w:p w:rsidR="00642366" w:rsidRPr="00002626" w:rsidRDefault="00642366" w:rsidP="00002626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45" w:type="dxa"/>
          </w:tcPr>
          <w:p w:rsidR="00642366" w:rsidRPr="00002626" w:rsidRDefault="003E54A5" w:rsidP="003E54A5">
            <w:pPr>
              <w:ind w:left="140"/>
              <w:jc w:val="both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рационально организовывать,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проводить текущую уборку рабочего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места, выбирать, подготавливать к работе, безопасно эксплуатировать технологическое оборудование, производственный инвентарь, инструменты, </w:t>
            </w:r>
            <w:proofErr w:type="spellStart"/>
            <w:r>
              <w:rPr>
                <w:sz w:val="24"/>
                <w:szCs w:val="24"/>
              </w:rPr>
              <w:t>весоизмерительные</w:t>
            </w:r>
            <w:proofErr w:type="spellEnd"/>
            <w:r>
              <w:rPr>
                <w:sz w:val="24"/>
                <w:szCs w:val="24"/>
              </w:rPr>
              <w:t xml:space="preserve"> приборы с учетом инструкций и регламентов; соблюдать правила сочетаемости, взаимозаменяемости продуктов, подготовки и применения </w:t>
            </w:r>
            <w:r>
              <w:rPr>
                <w:sz w:val="24"/>
                <w:szCs w:val="24"/>
              </w:rPr>
              <w:lastRenderedPageBreak/>
              <w:t>пряностей и приправ; выбирать, применять, комбинировать способы приготовления, творческого оформления и подачи салатов, холодных блюд, кулинарных изделий, закусок разнообразного ассортимента, в том числе региональных;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порционировать</w:t>
            </w:r>
            <w:proofErr w:type="spellEnd"/>
            <w:r>
              <w:rPr>
                <w:sz w:val="24"/>
                <w:szCs w:val="24"/>
              </w:rPr>
              <w:t xml:space="preserve"> (комплектовать), эстетично упаковывать на вынос, хранить с учетом требований к безопасности готовой продукции.</w:t>
            </w:r>
            <w:r w:rsidRPr="00002626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642366" w:rsidTr="00002626">
        <w:tc>
          <w:tcPr>
            <w:tcW w:w="4714" w:type="dxa"/>
          </w:tcPr>
          <w:p w:rsidR="00642366" w:rsidRDefault="00642366" w:rsidP="00002626">
            <w:pPr>
              <w:ind w:left="140"/>
              <w:jc w:val="both"/>
              <w:rPr>
                <w:b/>
                <w:bCs/>
              </w:rPr>
            </w:pPr>
          </w:p>
        </w:tc>
        <w:tc>
          <w:tcPr>
            <w:tcW w:w="4745" w:type="dxa"/>
          </w:tcPr>
          <w:p w:rsidR="003E54A5" w:rsidRDefault="003E54A5" w:rsidP="003E54A5">
            <w:pPr>
              <w:ind w:left="14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требования охраны труда,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пожарной безопасности,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производственной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санитарии и личной гигиены в организациях питания; виды, назначение,</w:t>
            </w:r>
          </w:p>
          <w:p w:rsidR="003E54A5" w:rsidRDefault="003E54A5" w:rsidP="003E54A5">
            <w:pPr>
              <w:ind w:left="14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 ассортимент, рецептуры, требования к качеству, условия и сроки хранения, методы приготовления, варианты оформления и подачи салатов, холодных блюд, кулинарных изделий, закусок разнообразного ассортимента, в том числе региональных; нормы расхода, способы сокращения потерь, сохранения пищевой ценности продуктов при приготовлении;</w:t>
            </w:r>
            <w:proofErr w:type="gramEnd"/>
            <w:r>
              <w:rPr>
                <w:sz w:val="24"/>
                <w:szCs w:val="24"/>
              </w:rPr>
              <w:t xml:space="preserve"> правила и способы сервировки стола, презентации салатов, холодных блюд, кулинарных изделий, закусок разнообразного ассортимента, в том числе региональных.</w:t>
            </w:r>
          </w:p>
          <w:p w:rsidR="00642366" w:rsidRPr="00534D68" w:rsidRDefault="00642366" w:rsidP="00642366">
            <w:pPr>
              <w:pStyle w:val="a5"/>
              <w:numPr>
                <w:ilvl w:val="0"/>
                <w:numId w:val="7"/>
              </w:numPr>
              <w:ind w:left="0" w:firstLine="360"/>
              <w:contextualSpacing w:val="0"/>
              <w:jc w:val="both"/>
              <w:rPr>
                <w:lang w:eastAsia="en-US"/>
              </w:rPr>
            </w:pPr>
            <w:r w:rsidRPr="00534D68">
              <w:rPr>
                <w:lang w:eastAsia="en-US"/>
              </w:rPr>
              <w:t>правила оформления заявок на склад</w:t>
            </w:r>
          </w:p>
        </w:tc>
      </w:tr>
    </w:tbl>
    <w:p w:rsidR="008E6176" w:rsidRPr="00477729" w:rsidRDefault="008E6176" w:rsidP="008E6176">
      <w:pPr>
        <w:jc w:val="both"/>
        <w:rPr>
          <w:b/>
          <w:bCs/>
        </w:rPr>
      </w:pPr>
    </w:p>
    <w:p w:rsidR="008E6176" w:rsidRPr="00477729" w:rsidRDefault="00002626" w:rsidP="008E6176">
      <w:pPr>
        <w:tabs>
          <w:tab w:val="left" w:pos="1680"/>
        </w:tabs>
        <w:ind w:left="440"/>
        <w:jc w:val="both"/>
      </w:pPr>
      <w:r>
        <w:rPr>
          <w:b/>
          <w:bCs/>
        </w:rPr>
        <w:t>2</w:t>
      </w:r>
      <w:r w:rsidR="008E6176">
        <w:rPr>
          <w:b/>
          <w:bCs/>
        </w:rPr>
        <w:t>.4</w:t>
      </w:r>
      <w:r w:rsidR="008E6176" w:rsidRPr="00477729">
        <w:rPr>
          <w:b/>
          <w:bCs/>
        </w:rPr>
        <w:t>.</w:t>
      </w:r>
      <w:r w:rsidR="008E6176" w:rsidRPr="00477729">
        <w:tab/>
      </w:r>
      <w:r w:rsidR="008E6176" w:rsidRPr="00477729">
        <w:rPr>
          <w:b/>
          <w:bCs/>
        </w:rPr>
        <w:t xml:space="preserve">Количество часов  на освоение программы </w:t>
      </w:r>
      <w:r w:rsidR="008E6176" w:rsidRPr="00477729">
        <w:rPr>
          <w:b/>
        </w:rPr>
        <w:t xml:space="preserve">производственной </w:t>
      </w:r>
      <w:r w:rsidR="008E6176" w:rsidRPr="00477729">
        <w:rPr>
          <w:b/>
          <w:bCs/>
        </w:rPr>
        <w:t>практики:</w:t>
      </w:r>
    </w:p>
    <w:p w:rsidR="008E6176" w:rsidRPr="00477729" w:rsidRDefault="008E6176" w:rsidP="008E6176">
      <w:pPr>
        <w:jc w:val="both"/>
      </w:pPr>
    </w:p>
    <w:p w:rsidR="008E6176" w:rsidRPr="00477729" w:rsidRDefault="008E6176" w:rsidP="008E6176">
      <w:pPr>
        <w:tabs>
          <w:tab w:val="left" w:pos="2700"/>
          <w:tab w:val="left" w:pos="5120"/>
        </w:tabs>
        <w:ind w:left="140"/>
        <w:jc w:val="both"/>
      </w:pPr>
      <w:r w:rsidRPr="00477729">
        <w:t xml:space="preserve">Всего  </w:t>
      </w:r>
      <w:r w:rsidR="0027483E">
        <w:t>204</w:t>
      </w:r>
      <w:r w:rsidRPr="00477729">
        <w:t xml:space="preserve"> часов.</w:t>
      </w:r>
    </w:p>
    <w:p w:rsidR="008E6176" w:rsidRPr="00477729" w:rsidRDefault="008E6176" w:rsidP="008E6176">
      <w:pPr>
        <w:jc w:val="both"/>
      </w:pPr>
    </w:p>
    <w:p w:rsidR="008E6176" w:rsidRPr="00477729" w:rsidRDefault="008E6176" w:rsidP="008E6176">
      <w:pPr>
        <w:jc w:val="both"/>
        <w:sectPr w:rsidR="008E6176" w:rsidRPr="00477729" w:rsidSect="00436A70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</w:p>
    <w:p w:rsidR="008E6176" w:rsidRPr="00477729" w:rsidRDefault="007040DB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>
        <w:rPr>
          <w:rFonts w:cs="Times New Roman"/>
          <w:b/>
        </w:rPr>
        <w:lastRenderedPageBreak/>
        <w:t>3</w:t>
      </w:r>
      <w:r w:rsidR="008E6176" w:rsidRPr="00477729">
        <w:rPr>
          <w:rFonts w:cs="Times New Roman"/>
          <w:b/>
        </w:rPr>
        <w:t xml:space="preserve">. </w:t>
      </w:r>
      <w:r w:rsidR="008E6176">
        <w:rPr>
          <w:rFonts w:cs="Times New Roman"/>
          <w:b/>
        </w:rPr>
        <w:t xml:space="preserve">ТЕМАТИЧЕСКИЙ ПЛАН </w:t>
      </w:r>
    </w:p>
    <w:tbl>
      <w:tblPr>
        <w:tblW w:w="14115" w:type="dxa"/>
        <w:tblInd w:w="-12" w:type="dxa"/>
        <w:tblLayout w:type="fixed"/>
        <w:tblLook w:val="04A0"/>
      </w:tblPr>
      <w:tblGrid>
        <w:gridCol w:w="2389"/>
        <w:gridCol w:w="4112"/>
        <w:gridCol w:w="992"/>
        <w:gridCol w:w="709"/>
        <w:gridCol w:w="709"/>
        <w:gridCol w:w="709"/>
        <w:gridCol w:w="850"/>
        <w:gridCol w:w="992"/>
        <w:gridCol w:w="993"/>
        <w:gridCol w:w="850"/>
        <w:gridCol w:w="810"/>
      </w:tblGrid>
      <w:tr w:rsidR="008E6176" w:rsidRPr="00477729" w:rsidTr="004009A6">
        <w:trPr>
          <w:trHeight w:val="865"/>
        </w:trPr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</w:rPr>
            </w:pPr>
            <w:r w:rsidRPr="00477729">
              <w:rPr>
                <w:rFonts w:cs="Times New Roman"/>
                <w:b/>
              </w:rPr>
              <w:t>Кодыпрофессиональныхкомпетенций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477729">
              <w:rPr>
                <w:rFonts w:cs="Times New Roman"/>
                <w:b/>
              </w:rPr>
              <w:t>Наименования профессиональных</w:t>
            </w:r>
          </w:p>
          <w:p w:rsidR="008E6176" w:rsidRPr="00477729" w:rsidRDefault="008E6176" w:rsidP="00436A70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477729"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pStyle w:val="212"/>
              <w:widowControl w:val="0"/>
              <w:ind w:left="0" w:firstLine="0"/>
              <w:rPr>
                <w:rFonts w:cs="Times New Roman"/>
                <w:iCs/>
              </w:rPr>
            </w:pPr>
            <w:r w:rsidRPr="00477729"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176" w:rsidRPr="00477729" w:rsidRDefault="008E6176" w:rsidP="00436A70">
            <w:pPr>
              <w:pStyle w:val="212"/>
              <w:widowControl w:val="0"/>
              <w:ind w:left="0" w:firstLine="0"/>
              <w:rPr>
                <w:rFonts w:cs="Times New Roman"/>
                <w:b/>
                <w:iCs/>
              </w:rPr>
            </w:pPr>
            <w:r w:rsidRPr="00477729"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8E6176" w:rsidRPr="00477729" w:rsidTr="004009A6"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6176" w:rsidRPr="00477729" w:rsidRDefault="008E6176" w:rsidP="00436A70">
            <w:pPr>
              <w:suppressAutoHyphens/>
              <w:snapToGrid w:val="0"/>
              <w:rPr>
                <w:rFonts w:eastAsiaTheme="minorEastAsia"/>
                <w:b/>
                <w:color w:val="FF0000"/>
                <w:lang w:eastAsia="ar-SA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6176" w:rsidRPr="00477729" w:rsidRDefault="008E6176" w:rsidP="00436A70">
            <w:pPr>
              <w:suppressAutoHyphens/>
              <w:snapToGrid w:val="0"/>
              <w:rPr>
                <w:rFonts w:eastAsiaTheme="minorEastAsia"/>
                <w:b/>
                <w:color w:val="FF000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6176" w:rsidRPr="00477729" w:rsidRDefault="008E6176" w:rsidP="00436A70">
            <w:pPr>
              <w:pStyle w:val="afe"/>
              <w:widowControl w:val="0"/>
              <w:snapToGrid w:val="0"/>
              <w:spacing w:after="0" w:afterAutospacing="0"/>
              <w:rPr>
                <w:b/>
                <w:i/>
                <w:iCs/>
                <w:color w:val="FF0000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pStyle w:val="afe"/>
              <w:widowControl w:val="0"/>
              <w:snapToGrid w:val="0"/>
              <w:spacing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pStyle w:val="afe"/>
              <w:widowControl w:val="0"/>
              <w:snapToGrid w:val="0"/>
              <w:spacing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pStyle w:val="afe"/>
              <w:widowControl w:val="0"/>
              <w:snapToGrid w:val="0"/>
              <w:spacing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pStyle w:val="afe"/>
              <w:widowControl w:val="0"/>
              <w:snapToGrid w:val="0"/>
              <w:spacing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6176" w:rsidRPr="00477729" w:rsidRDefault="008E6176" w:rsidP="00436A70">
            <w:pPr>
              <w:pStyle w:val="afe"/>
              <w:widowControl w:val="0"/>
              <w:snapToGrid w:val="0"/>
              <w:spacing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E6176" w:rsidRPr="00477729" w:rsidRDefault="008E6176" w:rsidP="00436A70">
            <w:pPr>
              <w:pStyle w:val="afe"/>
              <w:widowControl w:val="0"/>
              <w:snapToGrid w:val="0"/>
              <w:spacing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E6176" w:rsidRPr="00477729" w:rsidRDefault="008E6176" w:rsidP="00436A70">
            <w:pPr>
              <w:pStyle w:val="afe"/>
              <w:widowControl w:val="0"/>
              <w:snapToGrid w:val="0"/>
              <w:spacing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E6176" w:rsidRPr="00477729" w:rsidRDefault="008E6176" w:rsidP="00436A70">
            <w:pPr>
              <w:pStyle w:val="afe"/>
              <w:widowControl w:val="0"/>
              <w:snapToGrid w:val="0"/>
              <w:spacing w:after="0" w:afterAutospacing="0"/>
              <w:rPr>
                <w:b/>
                <w:iCs/>
                <w:lang w:eastAsia="ar-SA"/>
              </w:rPr>
            </w:pPr>
            <w:r w:rsidRPr="00477729">
              <w:rPr>
                <w:b/>
                <w:iCs/>
                <w:lang w:eastAsia="ar-SA"/>
              </w:rPr>
              <w:t>8</w:t>
            </w:r>
          </w:p>
        </w:tc>
      </w:tr>
      <w:tr w:rsidR="008E6176" w:rsidRPr="00477729" w:rsidTr="004009A6"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suppressAutoHyphens/>
              <w:snapToGrid w:val="0"/>
              <w:rPr>
                <w:rFonts w:eastAsiaTheme="minorEastAsia"/>
                <w:lang w:eastAsia="ar-SA"/>
              </w:rPr>
            </w:pPr>
            <w:r w:rsidRPr="00477729">
              <w:rPr>
                <w:rFonts w:eastAsiaTheme="minorEastAsia"/>
              </w:rPr>
              <w:t>ПК 3.1 – 3.6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rPr>
                <w:rFonts w:eastAsiaTheme="minorEastAsia"/>
                <w:bCs/>
                <w:lang w:eastAsia="ar-SA"/>
              </w:rPr>
            </w:pPr>
            <w:r w:rsidRPr="00477729">
              <w:rPr>
                <w:rFonts w:eastAsiaTheme="minorEastAsia"/>
                <w:b/>
              </w:rPr>
              <w:t>ПМ. 03</w:t>
            </w:r>
            <w:r w:rsidRPr="00477729">
              <w:t>Приготовление, оформление и подготовка к реализации холодных блюд, кулинарных изделий, закусок разнообразного ассортимента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477729">
              <w:rPr>
                <w:rFonts w:cs="Times New Roman"/>
                <w:b/>
                <w:i/>
                <w:iCs/>
              </w:rPr>
              <w:t>204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rPr>
                <w:rFonts w:eastAsiaTheme="minorEastAsi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rPr>
                <w:rFonts w:eastAsiaTheme="minorEastAsi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6176" w:rsidRPr="00477729" w:rsidRDefault="008E6176" w:rsidP="00436A70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rPr>
                <w:rFonts w:eastAsiaTheme="minorEastAsi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6176" w:rsidRPr="00477729" w:rsidRDefault="008E6176" w:rsidP="00436A70">
            <w:pPr>
              <w:rPr>
                <w:rFonts w:eastAsiaTheme="minorEastAsi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E6176" w:rsidRPr="00477729" w:rsidRDefault="008E6176" w:rsidP="00436A70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477729">
              <w:rPr>
                <w:rFonts w:cs="Times New Roman"/>
                <w:b/>
                <w:i/>
                <w:iCs/>
              </w:rPr>
              <w:t>204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E6176" w:rsidRPr="00477729" w:rsidRDefault="008E6176" w:rsidP="00436A70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E6176" w:rsidRPr="00477729" w:rsidRDefault="008E6176" w:rsidP="00436A70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</w:tr>
      <w:tr w:rsidR="008E6176" w:rsidRPr="00477729" w:rsidTr="004009A6"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6176" w:rsidRPr="00477729" w:rsidRDefault="008E6176" w:rsidP="00436A70">
            <w:pPr>
              <w:suppressAutoHyphens/>
              <w:snapToGrid w:val="0"/>
              <w:rPr>
                <w:rFonts w:eastAsiaTheme="minorEastAsia"/>
                <w:b/>
                <w:lang w:eastAsia="ar-SA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suppressAutoHyphens/>
              <w:snapToGrid w:val="0"/>
              <w:rPr>
                <w:rFonts w:eastAsiaTheme="minorEastAsia"/>
                <w:b/>
                <w:i/>
                <w:iCs/>
                <w:lang w:eastAsia="ar-SA"/>
              </w:rPr>
            </w:pPr>
            <w:r w:rsidRPr="00477729">
              <w:rPr>
                <w:rFonts w:eastAsiaTheme="minorEastAsia"/>
                <w:b/>
                <w:i/>
                <w:iCs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4009A6" w:rsidP="00436A70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204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rPr>
                <w:rFonts w:eastAsiaTheme="minorEastAsi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6176" w:rsidRPr="00477729" w:rsidRDefault="008E6176" w:rsidP="00436A70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E6176" w:rsidRPr="00477729" w:rsidRDefault="008E6176" w:rsidP="00436A70">
            <w:pPr>
              <w:rPr>
                <w:rFonts w:eastAsiaTheme="minorEastAsi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E6176" w:rsidRPr="00477729" w:rsidRDefault="004009A6" w:rsidP="00436A70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204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E6176" w:rsidRPr="00477729" w:rsidRDefault="008E6176" w:rsidP="00436A70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E6176" w:rsidRPr="00477729" w:rsidRDefault="008E6176" w:rsidP="00436A70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</w:tr>
    </w:tbl>
    <w:p w:rsidR="008E6176" w:rsidRPr="00477729" w:rsidRDefault="008E617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8E6176" w:rsidRPr="00477729" w:rsidRDefault="008E617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8E6176" w:rsidRPr="00477729" w:rsidRDefault="008E617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8E6176" w:rsidRDefault="008E617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002626" w:rsidRDefault="00002626" w:rsidP="008E6176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rFonts w:cs="Times New Roman"/>
          <w:b/>
          <w:bCs/>
          <w:color w:val="000000"/>
        </w:rPr>
      </w:pPr>
    </w:p>
    <w:p w:rsidR="003E54A5" w:rsidRDefault="007040DB" w:rsidP="003E54A5">
      <w:pPr>
        <w:ind w:left="2472" w:right="-2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4.</w:t>
      </w:r>
      <w:r w:rsidR="003E54A5">
        <w:rPr>
          <w:b/>
          <w:bCs/>
          <w:color w:val="000000"/>
          <w:spacing w:val="1"/>
          <w:sz w:val="28"/>
          <w:szCs w:val="28"/>
        </w:rPr>
        <w:t>С</w:t>
      </w:r>
      <w:r w:rsidR="003E54A5">
        <w:rPr>
          <w:b/>
          <w:bCs/>
          <w:color w:val="000000"/>
          <w:spacing w:val="-1"/>
          <w:sz w:val="28"/>
          <w:szCs w:val="28"/>
        </w:rPr>
        <w:t>О</w:t>
      </w:r>
      <w:r w:rsidR="003E54A5">
        <w:rPr>
          <w:b/>
          <w:bCs/>
          <w:color w:val="000000"/>
          <w:sz w:val="28"/>
          <w:szCs w:val="28"/>
        </w:rPr>
        <w:t>ДЕ</w:t>
      </w:r>
      <w:r w:rsidR="003E54A5">
        <w:rPr>
          <w:b/>
          <w:bCs/>
          <w:color w:val="000000"/>
          <w:spacing w:val="-2"/>
          <w:sz w:val="28"/>
          <w:szCs w:val="28"/>
        </w:rPr>
        <w:t>Р</w:t>
      </w:r>
      <w:r w:rsidR="003E54A5">
        <w:rPr>
          <w:b/>
          <w:bCs/>
          <w:color w:val="000000"/>
          <w:spacing w:val="-1"/>
          <w:sz w:val="28"/>
          <w:szCs w:val="28"/>
        </w:rPr>
        <w:t>Ж</w:t>
      </w:r>
      <w:r w:rsidR="003E54A5">
        <w:rPr>
          <w:b/>
          <w:bCs/>
          <w:color w:val="000000"/>
          <w:spacing w:val="1"/>
          <w:sz w:val="28"/>
          <w:szCs w:val="28"/>
        </w:rPr>
        <w:t>А</w:t>
      </w:r>
      <w:r w:rsidR="003E54A5">
        <w:rPr>
          <w:b/>
          <w:bCs/>
          <w:color w:val="000000"/>
          <w:spacing w:val="-1"/>
          <w:sz w:val="28"/>
          <w:szCs w:val="28"/>
        </w:rPr>
        <w:t>Н</w:t>
      </w:r>
      <w:r w:rsidR="003E54A5">
        <w:rPr>
          <w:b/>
          <w:bCs/>
          <w:color w:val="000000"/>
          <w:spacing w:val="-2"/>
          <w:sz w:val="28"/>
          <w:szCs w:val="28"/>
        </w:rPr>
        <w:t>И</w:t>
      </w:r>
      <w:r w:rsidR="003E54A5">
        <w:rPr>
          <w:b/>
          <w:bCs/>
          <w:color w:val="000000"/>
          <w:sz w:val="28"/>
          <w:szCs w:val="28"/>
        </w:rPr>
        <w:t xml:space="preserve">Е </w:t>
      </w:r>
      <w:r w:rsidR="003E54A5">
        <w:rPr>
          <w:b/>
          <w:bCs/>
          <w:color w:val="000000"/>
          <w:spacing w:val="-1"/>
          <w:sz w:val="28"/>
          <w:szCs w:val="28"/>
        </w:rPr>
        <w:t>П</w:t>
      </w:r>
      <w:r w:rsidR="003E54A5">
        <w:rPr>
          <w:b/>
          <w:bCs/>
          <w:color w:val="000000"/>
          <w:sz w:val="28"/>
          <w:szCs w:val="28"/>
        </w:rPr>
        <w:t>Р</w:t>
      </w:r>
      <w:r w:rsidR="003E54A5">
        <w:rPr>
          <w:b/>
          <w:bCs/>
          <w:color w:val="000000"/>
          <w:spacing w:val="-1"/>
          <w:sz w:val="28"/>
          <w:szCs w:val="28"/>
        </w:rPr>
        <w:t>О</w:t>
      </w:r>
      <w:r w:rsidR="003E54A5">
        <w:rPr>
          <w:b/>
          <w:bCs/>
          <w:color w:val="000000"/>
          <w:spacing w:val="1"/>
          <w:sz w:val="28"/>
          <w:szCs w:val="28"/>
        </w:rPr>
        <w:t>Г</w:t>
      </w:r>
      <w:r w:rsidR="003E54A5">
        <w:rPr>
          <w:b/>
          <w:bCs/>
          <w:color w:val="000000"/>
          <w:spacing w:val="-2"/>
          <w:sz w:val="28"/>
          <w:szCs w:val="28"/>
        </w:rPr>
        <w:t>Р</w:t>
      </w:r>
      <w:r w:rsidR="003E54A5">
        <w:rPr>
          <w:b/>
          <w:bCs/>
          <w:color w:val="000000"/>
          <w:sz w:val="28"/>
          <w:szCs w:val="28"/>
        </w:rPr>
        <w:t>А</w:t>
      </w:r>
      <w:r w:rsidR="003E54A5">
        <w:rPr>
          <w:b/>
          <w:bCs/>
          <w:color w:val="000000"/>
          <w:spacing w:val="4"/>
          <w:sz w:val="28"/>
          <w:szCs w:val="28"/>
        </w:rPr>
        <w:t>М</w:t>
      </w:r>
      <w:r w:rsidR="003E54A5">
        <w:rPr>
          <w:b/>
          <w:bCs/>
          <w:color w:val="000000"/>
          <w:sz w:val="28"/>
          <w:szCs w:val="28"/>
        </w:rPr>
        <w:t>МЫ</w:t>
      </w:r>
      <w:r w:rsidR="003E54A5">
        <w:rPr>
          <w:b/>
          <w:bCs/>
          <w:color w:val="000000"/>
          <w:spacing w:val="-1"/>
          <w:sz w:val="28"/>
          <w:szCs w:val="28"/>
        </w:rPr>
        <w:t xml:space="preserve">  ПРОИЗВОДСТВЕННОЙ П</w:t>
      </w:r>
      <w:r w:rsidR="003E54A5">
        <w:rPr>
          <w:b/>
          <w:bCs/>
          <w:color w:val="000000"/>
          <w:spacing w:val="-3"/>
          <w:sz w:val="28"/>
          <w:szCs w:val="28"/>
        </w:rPr>
        <w:t>Р</w:t>
      </w:r>
      <w:r w:rsidR="003E54A5">
        <w:rPr>
          <w:b/>
          <w:bCs/>
          <w:color w:val="000000"/>
          <w:spacing w:val="1"/>
          <w:sz w:val="28"/>
          <w:szCs w:val="28"/>
        </w:rPr>
        <w:t>А</w:t>
      </w:r>
      <w:r w:rsidR="003E54A5">
        <w:rPr>
          <w:b/>
          <w:bCs/>
          <w:color w:val="000000"/>
          <w:sz w:val="28"/>
          <w:szCs w:val="28"/>
        </w:rPr>
        <w:t>К</w:t>
      </w:r>
      <w:r w:rsidR="003E54A5">
        <w:rPr>
          <w:b/>
          <w:bCs/>
          <w:color w:val="000000"/>
          <w:spacing w:val="1"/>
          <w:sz w:val="28"/>
          <w:szCs w:val="28"/>
        </w:rPr>
        <w:t>Т</w:t>
      </w:r>
      <w:r w:rsidR="003E54A5">
        <w:rPr>
          <w:b/>
          <w:bCs/>
          <w:color w:val="000000"/>
          <w:spacing w:val="-1"/>
          <w:sz w:val="28"/>
          <w:szCs w:val="28"/>
        </w:rPr>
        <w:t>И</w:t>
      </w:r>
      <w:r w:rsidR="003E54A5">
        <w:rPr>
          <w:b/>
          <w:bCs/>
          <w:color w:val="000000"/>
          <w:sz w:val="28"/>
          <w:szCs w:val="28"/>
        </w:rPr>
        <w:t>КИ</w:t>
      </w:r>
    </w:p>
    <w:tbl>
      <w:tblPr>
        <w:tblpPr w:leftFromText="180" w:rightFromText="180" w:bottomFromText="200" w:vertAnchor="text" w:tblpY="1"/>
        <w:tblOverlap w:val="never"/>
        <w:tblW w:w="1447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122"/>
        <w:gridCol w:w="46"/>
        <w:gridCol w:w="10018"/>
        <w:gridCol w:w="1286"/>
      </w:tblGrid>
      <w:tr w:rsidR="003E54A5" w:rsidTr="00B50461">
        <w:trPr>
          <w:cantSplit/>
          <w:trHeight w:hRule="exact" w:val="1140"/>
        </w:trPr>
        <w:tc>
          <w:tcPr>
            <w:tcW w:w="3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54A5" w:rsidRDefault="003E54A5" w:rsidP="00B50461">
            <w:pPr>
              <w:spacing w:before="22" w:line="235" w:lineRule="auto"/>
              <w:ind w:left="108" w:right="357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pacing w:val="-1"/>
              </w:rPr>
              <w:t>Н</w:t>
            </w:r>
            <w:r>
              <w:rPr>
                <w:b/>
                <w:bCs/>
                <w:color w:val="000000"/>
              </w:rPr>
              <w:t>а</w:t>
            </w:r>
            <w:r>
              <w:rPr>
                <w:b/>
                <w:bCs/>
                <w:color w:val="000000"/>
                <w:spacing w:val="-2"/>
              </w:rPr>
              <w:t>и</w:t>
            </w:r>
            <w:r>
              <w:rPr>
                <w:b/>
                <w:bCs/>
                <w:color w:val="000000"/>
              </w:rPr>
              <w:t>менован</w:t>
            </w:r>
            <w:r>
              <w:rPr>
                <w:b/>
                <w:bCs/>
                <w:color w:val="000000"/>
                <w:spacing w:val="-2"/>
              </w:rPr>
              <w:t>и</w:t>
            </w:r>
            <w:r>
              <w:rPr>
                <w:b/>
                <w:bCs/>
                <w:color w:val="000000"/>
              </w:rPr>
              <w:t>е раз</w:t>
            </w:r>
            <w:r>
              <w:rPr>
                <w:b/>
                <w:bCs/>
                <w:color w:val="000000"/>
                <w:spacing w:val="-1"/>
              </w:rPr>
              <w:t>д</w:t>
            </w:r>
            <w:r>
              <w:rPr>
                <w:b/>
                <w:bCs/>
                <w:color w:val="000000"/>
                <w:spacing w:val="3"/>
              </w:rPr>
              <w:t>е</w:t>
            </w:r>
            <w:r>
              <w:rPr>
                <w:b/>
                <w:bCs/>
                <w:color w:val="000000"/>
              </w:rPr>
              <w:t>лов</w:t>
            </w:r>
            <w:r>
              <w:rPr>
                <w:b/>
                <w:bCs/>
                <w:color w:val="000000"/>
                <w:spacing w:val="-1"/>
              </w:rPr>
              <w:t xml:space="preserve"> учебн</w:t>
            </w:r>
            <w:r>
              <w:rPr>
                <w:b/>
                <w:bCs/>
                <w:color w:val="000000"/>
              </w:rPr>
              <w:t xml:space="preserve">ой </w:t>
            </w:r>
            <w:r>
              <w:rPr>
                <w:b/>
                <w:bCs/>
                <w:color w:val="000000"/>
                <w:spacing w:val="-1"/>
              </w:rPr>
              <w:t>п</w:t>
            </w:r>
            <w:r>
              <w:rPr>
                <w:b/>
                <w:bCs/>
                <w:color w:val="000000"/>
              </w:rPr>
              <w:t>ра</w:t>
            </w:r>
            <w:r>
              <w:rPr>
                <w:b/>
                <w:bCs/>
                <w:color w:val="000000"/>
                <w:spacing w:val="2"/>
              </w:rPr>
              <w:t>к</w:t>
            </w:r>
            <w:r>
              <w:rPr>
                <w:b/>
                <w:bCs/>
                <w:color w:val="000000"/>
              </w:rPr>
              <w:t>т</w:t>
            </w:r>
            <w:r>
              <w:rPr>
                <w:b/>
                <w:bCs/>
                <w:color w:val="000000"/>
                <w:spacing w:val="-2"/>
              </w:rPr>
              <w:t>и</w:t>
            </w:r>
            <w:r>
              <w:rPr>
                <w:b/>
                <w:bCs/>
                <w:color w:val="000000"/>
                <w:spacing w:val="2"/>
              </w:rPr>
              <w:t>к</w:t>
            </w:r>
            <w:r>
              <w:rPr>
                <w:b/>
                <w:bCs/>
                <w:color w:val="000000"/>
                <w:spacing w:val="-1"/>
              </w:rPr>
              <w:t>и</w:t>
            </w:r>
            <w:r>
              <w:rPr>
                <w:b/>
                <w:bCs/>
                <w:color w:val="000000"/>
              </w:rPr>
              <w:t xml:space="preserve">, </w:t>
            </w:r>
            <w:r>
              <w:rPr>
                <w:b/>
                <w:bCs/>
                <w:color w:val="000000"/>
                <w:spacing w:val="-1"/>
              </w:rPr>
              <w:t>п</w:t>
            </w:r>
            <w:r>
              <w:rPr>
                <w:b/>
                <w:bCs/>
                <w:color w:val="000000"/>
              </w:rPr>
              <w:t>р</w:t>
            </w:r>
            <w:r>
              <w:rPr>
                <w:b/>
                <w:bCs/>
                <w:color w:val="000000"/>
                <w:spacing w:val="3"/>
              </w:rPr>
              <w:t>о</w:t>
            </w:r>
            <w:r>
              <w:rPr>
                <w:b/>
                <w:bCs/>
                <w:color w:val="000000"/>
                <w:spacing w:val="-5"/>
              </w:rPr>
              <w:t>ф</w:t>
            </w:r>
            <w:r>
              <w:rPr>
                <w:b/>
                <w:bCs/>
                <w:color w:val="000000"/>
              </w:rPr>
              <w:t>ес</w:t>
            </w:r>
            <w:r>
              <w:rPr>
                <w:b/>
                <w:bCs/>
                <w:color w:val="000000"/>
                <w:spacing w:val="-1"/>
              </w:rPr>
              <w:t>си</w:t>
            </w:r>
            <w:r>
              <w:rPr>
                <w:b/>
                <w:bCs/>
                <w:color w:val="000000"/>
                <w:spacing w:val="3"/>
              </w:rPr>
              <w:t>о</w:t>
            </w:r>
            <w:r>
              <w:rPr>
                <w:b/>
                <w:bCs/>
                <w:color w:val="000000"/>
                <w:spacing w:val="-1"/>
              </w:rPr>
              <w:t>н</w:t>
            </w:r>
            <w:r>
              <w:rPr>
                <w:b/>
                <w:bCs/>
                <w:color w:val="000000"/>
              </w:rPr>
              <w:t>а</w:t>
            </w:r>
            <w:r>
              <w:rPr>
                <w:b/>
                <w:bCs/>
                <w:color w:val="000000"/>
                <w:spacing w:val="-1"/>
              </w:rPr>
              <w:t>л</w:t>
            </w:r>
            <w:r>
              <w:rPr>
                <w:b/>
                <w:bCs/>
                <w:color w:val="000000"/>
              </w:rPr>
              <w:t>ь</w:t>
            </w:r>
            <w:r>
              <w:rPr>
                <w:b/>
                <w:bCs/>
                <w:color w:val="000000"/>
                <w:spacing w:val="-1"/>
              </w:rPr>
              <w:t>н</w:t>
            </w:r>
            <w:r>
              <w:rPr>
                <w:b/>
                <w:bCs/>
                <w:color w:val="000000"/>
              </w:rPr>
              <w:t xml:space="preserve">ого </w:t>
            </w:r>
            <w:r>
              <w:rPr>
                <w:b/>
                <w:bCs/>
                <w:color w:val="000000"/>
                <w:spacing w:val="1"/>
              </w:rPr>
              <w:t>м</w:t>
            </w:r>
            <w:r>
              <w:rPr>
                <w:b/>
                <w:bCs/>
                <w:color w:val="000000"/>
              </w:rPr>
              <w:t>о</w:t>
            </w:r>
            <w:r>
              <w:rPr>
                <w:b/>
                <w:bCs/>
                <w:color w:val="000000"/>
                <w:spacing w:val="-1"/>
              </w:rPr>
              <w:t>д</w:t>
            </w:r>
            <w:r>
              <w:rPr>
                <w:b/>
                <w:bCs/>
                <w:color w:val="000000"/>
                <w:spacing w:val="3"/>
              </w:rPr>
              <w:t>у</w:t>
            </w:r>
            <w:r>
              <w:rPr>
                <w:b/>
                <w:bCs/>
                <w:color w:val="000000"/>
              </w:rPr>
              <w:t xml:space="preserve">ля </w:t>
            </w:r>
            <w:r>
              <w:rPr>
                <w:b/>
                <w:bCs/>
                <w:color w:val="000000"/>
                <w:spacing w:val="-1"/>
              </w:rPr>
              <w:t>(</w:t>
            </w:r>
            <w:r>
              <w:rPr>
                <w:b/>
                <w:bCs/>
                <w:color w:val="000000"/>
                <w:spacing w:val="-2"/>
              </w:rPr>
              <w:t>П</w:t>
            </w:r>
            <w:r>
              <w:rPr>
                <w:b/>
                <w:bCs/>
                <w:color w:val="000000"/>
              </w:rPr>
              <w:t>М</w:t>
            </w:r>
            <w:r>
              <w:rPr>
                <w:b/>
                <w:bCs/>
                <w:color w:val="000000"/>
                <w:spacing w:val="-1"/>
              </w:rPr>
              <w:t>)</w:t>
            </w:r>
          </w:p>
        </w:tc>
        <w:tc>
          <w:tcPr>
            <w:tcW w:w="10064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54A5" w:rsidRDefault="003E54A5" w:rsidP="00B50461">
            <w:pPr>
              <w:spacing w:before="22"/>
              <w:ind w:left="2864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pacing w:val="1"/>
              </w:rPr>
              <w:t>С</w:t>
            </w:r>
            <w:r>
              <w:rPr>
                <w:b/>
                <w:bCs/>
                <w:color w:val="000000"/>
              </w:rPr>
              <w:t>о</w:t>
            </w:r>
            <w:r>
              <w:rPr>
                <w:b/>
                <w:bCs/>
                <w:color w:val="000000"/>
                <w:spacing w:val="-1"/>
              </w:rPr>
              <w:t>д</w:t>
            </w:r>
            <w:r>
              <w:rPr>
                <w:b/>
                <w:bCs/>
                <w:color w:val="000000"/>
              </w:rPr>
              <w:t>ер</w:t>
            </w:r>
            <w:r>
              <w:rPr>
                <w:b/>
                <w:bCs/>
                <w:color w:val="000000"/>
                <w:spacing w:val="-3"/>
              </w:rPr>
              <w:t>ж</w:t>
            </w:r>
            <w:r>
              <w:rPr>
                <w:b/>
                <w:bCs/>
                <w:color w:val="000000"/>
              </w:rPr>
              <w:t>а</w:t>
            </w:r>
            <w:r>
              <w:rPr>
                <w:b/>
                <w:bCs/>
                <w:color w:val="000000"/>
                <w:spacing w:val="-1"/>
              </w:rPr>
              <w:t>ни</w:t>
            </w:r>
            <w:r>
              <w:rPr>
                <w:b/>
                <w:bCs/>
                <w:color w:val="000000"/>
              </w:rPr>
              <w:t xml:space="preserve">е </w:t>
            </w:r>
            <w:r>
              <w:rPr>
                <w:b/>
                <w:bCs/>
                <w:color w:val="000000"/>
                <w:spacing w:val="4"/>
              </w:rPr>
              <w:t>у</w:t>
            </w:r>
            <w:r>
              <w:rPr>
                <w:b/>
                <w:bCs/>
                <w:color w:val="000000"/>
                <w:spacing w:val="-1"/>
              </w:rPr>
              <w:t>ч</w:t>
            </w:r>
            <w:r>
              <w:rPr>
                <w:b/>
                <w:bCs/>
                <w:color w:val="000000"/>
              </w:rPr>
              <w:t>еб</w:t>
            </w:r>
            <w:r>
              <w:rPr>
                <w:b/>
                <w:bCs/>
                <w:color w:val="000000"/>
                <w:spacing w:val="-2"/>
              </w:rPr>
              <w:t>н</w:t>
            </w:r>
            <w:r>
              <w:rPr>
                <w:b/>
                <w:bCs/>
                <w:color w:val="000000"/>
              </w:rPr>
              <w:t xml:space="preserve">ого </w:t>
            </w:r>
            <w:r>
              <w:rPr>
                <w:b/>
                <w:bCs/>
                <w:color w:val="000000"/>
                <w:spacing w:val="1"/>
              </w:rPr>
              <w:t>м</w:t>
            </w:r>
            <w:r>
              <w:rPr>
                <w:b/>
                <w:bCs/>
                <w:color w:val="000000"/>
              </w:rPr>
              <w:t>атер</w:t>
            </w:r>
            <w:r>
              <w:rPr>
                <w:b/>
                <w:bCs/>
                <w:color w:val="000000"/>
                <w:spacing w:val="-1"/>
              </w:rPr>
              <w:t>и</w:t>
            </w:r>
            <w:r>
              <w:rPr>
                <w:b/>
                <w:bCs/>
                <w:color w:val="000000"/>
              </w:rPr>
              <w:t>а</w:t>
            </w:r>
            <w:r>
              <w:rPr>
                <w:b/>
                <w:bCs/>
                <w:color w:val="000000"/>
                <w:spacing w:val="1"/>
              </w:rPr>
              <w:t>л</w:t>
            </w:r>
            <w:r>
              <w:rPr>
                <w:b/>
                <w:bCs/>
                <w:color w:val="000000"/>
              </w:rPr>
              <w:t>а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54A5" w:rsidRDefault="003E54A5" w:rsidP="00B50461">
            <w:pPr>
              <w:spacing w:before="22" w:line="235" w:lineRule="auto"/>
              <w:ind w:left="107" w:right="78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pacing w:val="-1"/>
              </w:rPr>
              <w:t>О</w:t>
            </w:r>
            <w:r>
              <w:rPr>
                <w:b/>
                <w:bCs/>
                <w:color w:val="000000"/>
              </w:rPr>
              <w:t xml:space="preserve">бъем </w:t>
            </w:r>
            <w:r>
              <w:rPr>
                <w:b/>
                <w:bCs/>
                <w:color w:val="000000"/>
                <w:spacing w:val="-1"/>
              </w:rPr>
              <w:t>ч</w:t>
            </w:r>
            <w:r>
              <w:rPr>
                <w:b/>
                <w:bCs/>
                <w:color w:val="000000"/>
              </w:rPr>
              <w:t>асов</w:t>
            </w:r>
          </w:p>
        </w:tc>
      </w:tr>
      <w:tr w:rsidR="003E54A5" w:rsidTr="00B50461">
        <w:trPr>
          <w:cantSplit/>
          <w:trHeight w:hRule="exact" w:val="331"/>
        </w:trPr>
        <w:tc>
          <w:tcPr>
            <w:tcW w:w="312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54A5" w:rsidRDefault="003E54A5" w:rsidP="00B50461">
            <w:pPr>
              <w:spacing w:before="22" w:line="228" w:lineRule="auto"/>
              <w:ind w:left="2048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0064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54A5" w:rsidRDefault="003E54A5" w:rsidP="00B50461">
            <w:pPr>
              <w:spacing w:before="22" w:line="228" w:lineRule="auto"/>
              <w:ind w:left="4881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54A5" w:rsidRDefault="003E54A5" w:rsidP="00B50461">
            <w:pPr>
              <w:spacing w:before="22" w:line="228" w:lineRule="auto"/>
              <w:ind w:left="380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</w:tr>
      <w:tr w:rsidR="003E54A5" w:rsidTr="00B50461">
        <w:trPr>
          <w:cantSplit/>
          <w:trHeight w:hRule="exact" w:val="656"/>
        </w:trPr>
        <w:tc>
          <w:tcPr>
            <w:tcW w:w="13186" w:type="dxa"/>
            <w:gridSpan w:val="3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54A5" w:rsidRDefault="003E54A5" w:rsidP="00B50461">
            <w:pPr>
              <w:spacing w:before="22" w:line="230" w:lineRule="auto"/>
              <w:ind w:left="108" w:right="359"/>
              <w:rPr>
                <w:b/>
                <w:bCs/>
                <w:color w:val="000000"/>
              </w:rPr>
            </w:pPr>
            <w:r>
              <w:rPr>
                <w:rFonts w:eastAsiaTheme="minorEastAsia"/>
                <w:b/>
              </w:rPr>
              <w:t>ПМ. 03</w:t>
            </w:r>
            <w:r>
              <w:t>Приготовление, оформление и подготовка к реализации холодных блюд, кулинарных изделий, закусок разнообразного ассортимента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54A5" w:rsidRDefault="00B50461" w:rsidP="00B50461">
            <w:pPr>
              <w:spacing w:before="22"/>
              <w:ind w:left="240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204</w:t>
            </w:r>
          </w:p>
        </w:tc>
      </w:tr>
      <w:tr w:rsidR="003E54A5" w:rsidTr="00B50461">
        <w:trPr>
          <w:cantSplit/>
          <w:trHeight w:val="231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54A5" w:rsidRDefault="003E54A5" w:rsidP="00B50461">
            <w:r w:rsidRPr="0098595C">
              <w:rPr>
                <w:b/>
                <w:bCs/>
                <w:color w:val="000000"/>
                <w:spacing w:val="-3"/>
              </w:rPr>
              <w:t>Тема 3.1</w:t>
            </w:r>
            <w:r w:rsidR="0098595C">
              <w:t>.</w:t>
            </w:r>
            <w:r w:rsidRPr="0098595C">
              <w:t xml:space="preserve"> </w:t>
            </w:r>
            <w:r>
              <w:t xml:space="preserve"> Подготовка  рабочего места, оборудования, сырья, исходных материалов для приготовления холодных блюд, кулинарных изделий, закусок в соответствии с инструкциями и регламентами.</w:t>
            </w:r>
            <w:r w:rsidR="000122A0">
              <w:t xml:space="preserve"> </w:t>
            </w:r>
          </w:p>
        </w:tc>
        <w:tc>
          <w:tcPr>
            <w:tcW w:w="10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54A5" w:rsidRDefault="003E54A5" w:rsidP="00B50461">
            <w:pPr>
              <w:spacing w:before="22"/>
              <w:ind w:left="108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pacing w:val="1"/>
              </w:rPr>
              <w:t>С</w:t>
            </w:r>
            <w:r>
              <w:rPr>
                <w:b/>
                <w:bCs/>
                <w:color w:val="000000"/>
              </w:rPr>
              <w:t>о</w:t>
            </w:r>
            <w:r>
              <w:rPr>
                <w:b/>
                <w:bCs/>
                <w:color w:val="000000"/>
                <w:spacing w:val="-1"/>
              </w:rPr>
              <w:t>д</w:t>
            </w:r>
            <w:r>
              <w:rPr>
                <w:b/>
                <w:bCs/>
                <w:color w:val="000000"/>
              </w:rPr>
              <w:t>ер</w:t>
            </w:r>
            <w:r>
              <w:rPr>
                <w:b/>
                <w:bCs/>
                <w:color w:val="000000"/>
                <w:spacing w:val="-3"/>
              </w:rPr>
              <w:t>ж</w:t>
            </w:r>
            <w:r>
              <w:rPr>
                <w:b/>
                <w:bCs/>
                <w:color w:val="000000"/>
              </w:rPr>
              <w:t>а</w:t>
            </w:r>
            <w:r>
              <w:rPr>
                <w:b/>
                <w:bCs/>
                <w:color w:val="000000"/>
                <w:spacing w:val="-1"/>
              </w:rPr>
              <w:t>ни</w:t>
            </w:r>
            <w:r>
              <w:rPr>
                <w:b/>
                <w:bCs/>
                <w:color w:val="000000"/>
              </w:rPr>
              <w:t>е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54A5" w:rsidRDefault="003E54A5" w:rsidP="00B50461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3E54A5" w:rsidTr="00B50461">
        <w:trPr>
          <w:cantSplit/>
          <w:trHeight w:val="930"/>
        </w:trPr>
        <w:tc>
          <w:tcPr>
            <w:tcW w:w="3168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E54A5" w:rsidRDefault="003E54A5" w:rsidP="00B50461"/>
        </w:tc>
        <w:tc>
          <w:tcPr>
            <w:tcW w:w="10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10650" w:type="dxa"/>
              <w:tblInd w:w="12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0650"/>
            </w:tblGrid>
            <w:tr w:rsidR="003E54A5">
              <w:trPr>
                <w:trHeight w:val="1035"/>
              </w:trPr>
              <w:tc>
                <w:tcPr>
                  <w:tcW w:w="10653" w:type="dxa"/>
                  <w:vAlign w:val="bottom"/>
                  <w:hideMark/>
                </w:tcPr>
                <w:p w:rsidR="003E54A5" w:rsidRDefault="003E54A5" w:rsidP="00B50461">
                  <w:pPr>
                    <w:framePr w:hSpace="180" w:wrap="around" w:vAnchor="text" w:hAnchor="text" w:y="1"/>
                    <w:spacing w:line="276" w:lineRule="auto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pacing w:val="-3"/>
                    </w:rPr>
                    <w:t xml:space="preserve">Организация рабочего места </w:t>
                  </w:r>
                  <w:r>
                    <w:t xml:space="preserve"> для приготовления холодных блюд, кулинарных изделий, закусок в соответствии с инструкциями и регламентами</w:t>
                  </w:r>
                </w:p>
              </w:tc>
            </w:tr>
          </w:tbl>
          <w:p w:rsidR="003E54A5" w:rsidRDefault="003E54A5" w:rsidP="00B50461">
            <w:pPr>
              <w:spacing w:line="276" w:lineRule="auto"/>
            </w:pPr>
          </w:p>
        </w:tc>
        <w:tc>
          <w:tcPr>
            <w:tcW w:w="1286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3E54A5" w:rsidRDefault="003E54A5" w:rsidP="00B50461">
            <w:pPr>
              <w:rPr>
                <w:color w:val="000000"/>
              </w:rPr>
            </w:pPr>
          </w:p>
        </w:tc>
      </w:tr>
      <w:tr w:rsidR="003E54A5" w:rsidTr="00B50461">
        <w:trPr>
          <w:cantSplit/>
          <w:trHeight w:hRule="exact" w:val="332"/>
        </w:trPr>
        <w:tc>
          <w:tcPr>
            <w:tcW w:w="31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54A5" w:rsidRDefault="003E54A5" w:rsidP="00B50461">
            <w:pPr>
              <w:ind w:left="120" w:right="688"/>
              <w:rPr>
                <w:color w:val="000000"/>
              </w:rPr>
            </w:pPr>
            <w:r w:rsidRPr="0098595C">
              <w:rPr>
                <w:b/>
              </w:rPr>
              <w:t>Тема 3.2</w:t>
            </w:r>
            <w:r w:rsidR="0098595C" w:rsidRPr="0098595C">
              <w:rPr>
                <w:b/>
              </w:rPr>
              <w:t>.</w:t>
            </w:r>
            <w:r>
              <w:t xml:space="preserve">    Ведение процесса  приготовления, непродолжительного хранения холодных соусов, заправок разнообразного ассортимента</w:t>
            </w:r>
          </w:p>
        </w:tc>
        <w:tc>
          <w:tcPr>
            <w:tcW w:w="1001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E54A5" w:rsidRDefault="003E54A5" w:rsidP="00B50461">
            <w:pPr>
              <w:ind w:left="108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pacing w:val="1"/>
              </w:rPr>
              <w:t>С</w:t>
            </w:r>
            <w:r>
              <w:rPr>
                <w:b/>
                <w:bCs/>
                <w:color w:val="000000"/>
              </w:rPr>
              <w:t>о</w:t>
            </w:r>
            <w:r>
              <w:rPr>
                <w:b/>
                <w:bCs/>
                <w:color w:val="000000"/>
                <w:spacing w:val="-1"/>
              </w:rPr>
              <w:t>д</w:t>
            </w:r>
            <w:r>
              <w:rPr>
                <w:b/>
                <w:bCs/>
                <w:color w:val="000000"/>
              </w:rPr>
              <w:t>ер</w:t>
            </w:r>
            <w:r>
              <w:rPr>
                <w:b/>
                <w:bCs/>
                <w:color w:val="000000"/>
                <w:spacing w:val="-3"/>
              </w:rPr>
              <w:t>ж</w:t>
            </w:r>
            <w:r>
              <w:rPr>
                <w:b/>
                <w:bCs/>
                <w:color w:val="000000"/>
              </w:rPr>
              <w:t>а</w:t>
            </w:r>
            <w:r>
              <w:rPr>
                <w:b/>
                <w:bCs/>
                <w:color w:val="000000"/>
                <w:spacing w:val="-1"/>
              </w:rPr>
              <w:t>ни</w:t>
            </w:r>
            <w:r>
              <w:rPr>
                <w:b/>
                <w:bCs/>
                <w:color w:val="000000"/>
              </w:rPr>
              <w:t>е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7260"/>
            </w:tblGrid>
            <w:tr w:rsidR="003E54A5">
              <w:trPr>
                <w:trHeight w:val="262"/>
              </w:trPr>
              <w:tc>
                <w:tcPr>
                  <w:tcW w:w="7260" w:type="dxa"/>
                  <w:vAlign w:val="bottom"/>
                  <w:hideMark/>
                </w:tcPr>
                <w:p w:rsidR="003E54A5" w:rsidRDefault="003E54A5" w:rsidP="00B50461">
                  <w:pPr>
                    <w:framePr w:hSpace="180" w:wrap="around" w:vAnchor="text" w:hAnchor="text" w:y="1"/>
                    <w:spacing w:after="200" w:line="262" w:lineRule="exact"/>
                    <w:ind w:left="120" w:right="1100"/>
                    <w:suppressOverlap/>
                    <w:rPr>
                      <w:sz w:val="20"/>
                      <w:szCs w:val="20"/>
                    </w:rPr>
                  </w:pPr>
                  <w:r>
                    <w:t xml:space="preserve">Организовать рабочее место для приготовления полуфабрикатов </w:t>
                  </w:r>
                  <w:proofErr w:type="gramStart"/>
                  <w:r>
                    <w:t>для</w:t>
                  </w:r>
                  <w:proofErr w:type="gramEnd"/>
                </w:p>
              </w:tc>
            </w:tr>
            <w:tr w:rsidR="003E54A5">
              <w:trPr>
                <w:trHeight w:val="274"/>
              </w:trPr>
              <w:tc>
                <w:tcPr>
                  <w:tcW w:w="7260" w:type="dxa"/>
                  <w:vAlign w:val="bottom"/>
                  <w:hideMark/>
                </w:tcPr>
                <w:p w:rsidR="003E54A5" w:rsidRDefault="003E54A5" w:rsidP="00B50461">
                  <w:pPr>
                    <w:framePr w:hSpace="180" w:wrap="around" w:vAnchor="text" w:hAnchor="text" w:y="1"/>
                    <w:spacing w:after="200" w:line="273" w:lineRule="exact"/>
                    <w:ind w:left="120" w:right="1100"/>
                    <w:suppressOverlap/>
                    <w:rPr>
                      <w:sz w:val="20"/>
                      <w:szCs w:val="20"/>
                    </w:rPr>
                  </w:pPr>
                  <w:r>
                    <w:t>блюд, кулинарных изделий разнообразного ассортимента, в процессе</w:t>
                  </w:r>
                </w:p>
              </w:tc>
            </w:tr>
          </w:tbl>
          <w:p w:rsidR="003E54A5" w:rsidRDefault="003E54A5" w:rsidP="00B50461">
            <w:pPr>
              <w:ind w:left="108" w:right="-20"/>
              <w:rPr>
                <w:b/>
                <w:bCs/>
                <w:color w:val="000000"/>
              </w:rPr>
            </w:pP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7260"/>
            </w:tblGrid>
            <w:tr w:rsidR="003E54A5">
              <w:trPr>
                <w:trHeight w:val="262"/>
              </w:trPr>
              <w:tc>
                <w:tcPr>
                  <w:tcW w:w="7260" w:type="dxa"/>
                  <w:vAlign w:val="bottom"/>
                  <w:hideMark/>
                </w:tcPr>
                <w:p w:rsidR="003E54A5" w:rsidRDefault="003E54A5" w:rsidP="00B50461">
                  <w:pPr>
                    <w:framePr w:hSpace="180" w:wrap="around" w:vAnchor="text" w:hAnchor="text" w:y="1"/>
                    <w:spacing w:after="200" w:line="262" w:lineRule="exact"/>
                    <w:ind w:left="120" w:right="1100"/>
                    <w:suppressOverlap/>
                    <w:rPr>
                      <w:sz w:val="20"/>
                      <w:szCs w:val="20"/>
                    </w:rPr>
                  </w:pPr>
                  <w:r>
                    <w:t xml:space="preserve">Организовать рабочее место для приготовления полуфабрикатов </w:t>
                  </w:r>
                  <w:proofErr w:type="gramStart"/>
                  <w:r>
                    <w:t>для</w:t>
                  </w:r>
                  <w:proofErr w:type="gramEnd"/>
                </w:p>
              </w:tc>
            </w:tr>
            <w:tr w:rsidR="003E54A5">
              <w:trPr>
                <w:trHeight w:val="274"/>
              </w:trPr>
              <w:tc>
                <w:tcPr>
                  <w:tcW w:w="7260" w:type="dxa"/>
                  <w:vAlign w:val="bottom"/>
                  <w:hideMark/>
                </w:tcPr>
                <w:p w:rsidR="003E54A5" w:rsidRDefault="003E54A5" w:rsidP="00B50461">
                  <w:pPr>
                    <w:framePr w:hSpace="180" w:wrap="around" w:vAnchor="text" w:hAnchor="text" w:y="1"/>
                    <w:spacing w:after="200" w:line="273" w:lineRule="exact"/>
                    <w:ind w:left="120" w:right="1100"/>
                    <w:suppressOverlap/>
                    <w:rPr>
                      <w:sz w:val="20"/>
                      <w:szCs w:val="20"/>
                    </w:rPr>
                  </w:pPr>
                  <w:r>
                    <w:t>блюд, кулинарных изделий разнообразного ассортимента, в процессе</w:t>
                  </w:r>
                </w:p>
              </w:tc>
            </w:tr>
          </w:tbl>
          <w:p w:rsidR="003E54A5" w:rsidRDefault="003E54A5" w:rsidP="00B50461">
            <w:pPr>
              <w:rPr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E54A5" w:rsidRDefault="003E54A5" w:rsidP="00B50461">
            <w:pPr>
              <w:spacing w:after="200"/>
            </w:pPr>
          </w:p>
        </w:tc>
      </w:tr>
      <w:tr w:rsidR="000122A0" w:rsidTr="00B50461">
        <w:trPr>
          <w:cantSplit/>
          <w:trHeight w:val="1815"/>
        </w:trPr>
        <w:tc>
          <w:tcPr>
            <w:tcW w:w="316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122A0" w:rsidRDefault="000122A0" w:rsidP="00B50461">
            <w:pPr>
              <w:rPr>
                <w:color w:val="000000"/>
              </w:rPr>
            </w:pPr>
          </w:p>
        </w:tc>
        <w:tc>
          <w:tcPr>
            <w:tcW w:w="10018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B50461">
            <w:pPr>
              <w:ind w:left="108" w:right="196"/>
              <w:rPr>
                <w:color w:val="000000"/>
              </w:rPr>
            </w:pPr>
            <w:r>
              <w:t>Приготовление,  непродолжительное хранение холодных соусов, заправок разнообразного ассортимента.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B50461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0122A0" w:rsidTr="00B50461">
        <w:trPr>
          <w:cantSplit/>
          <w:trHeight w:val="405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B50461">
            <w:pPr>
              <w:ind w:left="120" w:right="688"/>
              <w:rPr>
                <w:color w:val="000000"/>
              </w:rPr>
            </w:pPr>
            <w:r w:rsidRPr="0098595C">
              <w:rPr>
                <w:b/>
              </w:rPr>
              <w:t>Тема 3.3</w:t>
            </w:r>
            <w:r w:rsidR="0098595C">
              <w:t>.</w:t>
            </w:r>
            <w:r>
              <w:t xml:space="preserve"> Ведение процесса   приготовления, творческого оформления и подготовку к реализации салатов </w:t>
            </w:r>
            <w:r>
              <w:lastRenderedPageBreak/>
              <w:t>разнообразного ассортимента.</w:t>
            </w: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B50461">
            <w:pPr>
              <w:ind w:left="108" w:right="903"/>
              <w:rPr>
                <w:b/>
                <w:color w:val="000000"/>
                <w:spacing w:val="1"/>
              </w:rPr>
            </w:pPr>
            <w:r>
              <w:rPr>
                <w:b/>
                <w:color w:val="000000"/>
                <w:spacing w:val="1"/>
              </w:rPr>
              <w:lastRenderedPageBreak/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B50461">
            <w:pPr>
              <w:jc w:val="center"/>
            </w:pPr>
          </w:p>
        </w:tc>
      </w:tr>
      <w:tr w:rsidR="000122A0" w:rsidTr="00B50461">
        <w:trPr>
          <w:cantSplit/>
          <w:trHeight w:val="375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0122A0" w:rsidRDefault="000122A0" w:rsidP="00B50461">
            <w:pPr>
              <w:rPr>
                <w:color w:val="000000"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B50461">
            <w:pPr>
              <w:ind w:left="108" w:right="316"/>
              <w:rPr>
                <w:color w:val="000000"/>
                <w:spacing w:val="1"/>
              </w:rPr>
            </w:pPr>
            <w:r>
              <w:t>Приготовление, творческое оформление и подготовку к реализации салатов из сырых овощей.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22A0" w:rsidRDefault="000122A0" w:rsidP="00B50461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0122A0" w:rsidTr="00B50461">
        <w:trPr>
          <w:cantSplit/>
          <w:trHeight w:val="438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0122A0" w:rsidRDefault="000122A0" w:rsidP="00B50461">
            <w:pPr>
              <w:rPr>
                <w:color w:val="000000"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B50461">
            <w:pPr>
              <w:ind w:left="108" w:right="316"/>
              <w:rPr>
                <w:color w:val="000000"/>
                <w:spacing w:val="1"/>
              </w:rPr>
            </w:pPr>
            <w:r>
              <w:t>Приготовление, творческое оформление и подготовку к реализации салатов из отварных овощей.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22A0" w:rsidRDefault="000122A0" w:rsidP="00B50461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0122A0" w:rsidTr="00B50461">
        <w:trPr>
          <w:cantSplit/>
          <w:trHeight w:val="425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0122A0" w:rsidRDefault="000122A0" w:rsidP="00B50461">
            <w:pPr>
              <w:rPr>
                <w:color w:val="000000"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B50461">
            <w:pPr>
              <w:ind w:left="108" w:right="316"/>
              <w:rPr>
                <w:color w:val="000000"/>
                <w:spacing w:val="1"/>
              </w:rPr>
            </w:pPr>
            <w:r>
              <w:t>Приготовление, творческое оформление и подготовку к реализации винегретов.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22A0" w:rsidRDefault="000122A0" w:rsidP="00B50461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0122A0" w:rsidTr="00B50461">
        <w:trPr>
          <w:cantSplit/>
          <w:trHeight w:val="301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0122A0" w:rsidRDefault="000122A0" w:rsidP="00B50461">
            <w:pPr>
              <w:rPr>
                <w:color w:val="000000"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B50461">
            <w:pPr>
              <w:ind w:left="108" w:right="316"/>
              <w:rPr>
                <w:color w:val="000000"/>
                <w:spacing w:val="1"/>
              </w:rPr>
            </w:pPr>
            <w:r>
              <w:t>Приготовление, творческое оформление и подготовку к реализации мясных салатов.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122A0" w:rsidRDefault="000122A0" w:rsidP="00B50461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0122A0" w:rsidTr="00B50461">
        <w:trPr>
          <w:cantSplit/>
          <w:trHeight w:val="488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0122A0" w:rsidRDefault="000122A0" w:rsidP="00B50461">
            <w:pPr>
              <w:rPr>
                <w:color w:val="000000"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B50461">
            <w:pPr>
              <w:ind w:left="108" w:right="903"/>
              <w:rPr>
                <w:color w:val="000000"/>
                <w:spacing w:val="1"/>
              </w:rPr>
            </w:pPr>
            <w:r>
              <w:t>Приготовление, творческое оформление и подготовку к реализации рыбных салатов.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B50461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0122A0" w:rsidTr="00B50461">
        <w:trPr>
          <w:cantSplit/>
          <w:trHeight w:val="290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B50461">
            <w:pPr>
              <w:ind w:left="120" w:right="688"/>
              <w:rPr>
                <w:color w:val="000000"/>
              </w:rPr>
            </w:pPr>
            <w:r w:rsidRPr="0098595C">
              <w:rPr>
                <w:b/>
              </w:rPr>
              <w:t>Тема 3.4</w:t>
            </w:r>
            <w:r w:rsidR="0098595C" w:rsidRPr="0098595C">
              <w:rPr>
                <w:b/>
              </w:rPr>
              <w:t>.</w:t>
            </w:r>
            <w:r w:rsidRPr="0098595C">
              <w:rPr>
                <w:b/>
              </w:rPr>
              <w:t xml:space="preserve">  </w:t>
            </w:r>
            <w:r>
              <w:t>Ведение процесса  приготовления, творческого оформления и подготовки к реализации бутербродов, канапе, холодных закусок разнообразного ассортимента.</w:t>
            </w: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B50461">
            <w:pPr>
              <w:ind w:left="108" w:right="903"/>
              <w:rPr>
                <w:color w:val="000000"/>
                <w:spacing w:val="1"/>
              </w:rPr>
            </w:pPr>
            <w:r>
              <w:t>Приготовление, творческое оформление и подготовку к реализации бутербродов, канапе, разнообразного ассортимента.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B50461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0122A0" w:rsidTr="00B50461">
        <w:trPr>
          <w:cantSplit/>
          <w:trHeight w:val="175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B50461">
            <w:pPr>
              <w:ind w:left="120" w:right="688"/>
              <w:rPr>
                <w:color w:val="000000"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B50461">
            <w:pPr>
              <w:ind w:left="108" w:right="903"/>
              <w:rPr>
                <w:color w:val="000000"/>
                <w:spacing w:val="1"/>
              </w:rPr>
            </w:pPr>
            <w:r>
              <w:t>Приготовление, творческое оформление и подготовку к реализации гастрономических продуктов порциями разнообразного ассортимента.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B50461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0122A0" w:rsidTr="00B50461">
        <w:trPr>
          <w:cantSplit/>
          <w:trHeight w:val="225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B50461">
            <w:pPr>
              <w:ind w:left="120" w:right="688"/>
              <w:rPr>
                <w:color w:val="000000"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B50461">
            <w:pPr>
              <w:ind w:left="108" w:right="903"/>
              <w:rPr>
                <w:color w:val="000000"/>
                <w:spacing w:val="1"/>
              </w:rPr>
            </w:pPr>
            <w:r>
              <w:t>Приготовление, творческое оформление и подготовку к реализации  холодных закусок из</w:t>
            </w:r>
            <w:r>
              <w:rPr>
                <w:rFonts w:asciiTheme="minorHAnsi" w:eastAsiaTheme="minorEastAsia" w:hAnsiTheme="minorHAnsi" w:cstheme="minorBidi"/>
              </w:rPr>
              <w:t xml:space="preserve"> </w:t>
            </w:r>
            <w:r>
              <w:t xml:space="preserve">мяса. </w:t>
            </w:r>
            <w:r>
              <w:rPr>
                <w:rFonts w:asciiTheme="minorHAnsi" w:eastAsiaTheme="minorEastAsia" w:hAnsiTheme="minorHAnsi" w:cstheme="minorBidi"/>
              </w:rPr>
              <w:t xml:space="preserve"> </w:t>
            </w:r>
            <w:r>
              <w:t>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B50461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0122A0" w:rsidTr="00B50461">
        <w:trPr>
          <w:cantSplit/>
          <w:trHeight w:val="275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B50461">
            <w:pPr>
              <w:ind w:left="120" w:right="688"/>
              <w:rPr>
                <w:color w:val="000000"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B50461">
            <w:pPr>
              <w:ind w:left="108" w:right="903"/>
              <w:rPr>
                <w:color w:val="000000"/>
                <w:spacing w:val="1"/>
              </w:rPr>
            </w:pPr>
            <w:r>
              <w:t>Приготовление, творческое оформление и подготовку к реализации  холодных закусок из</w:t>
            </w:r>
            <w:r>
              <w:rPr>
                <w:rFonts w:asciiTheme="minorHAnsi" w:eastAsiaTheme="minorEastAsia" w:hAnsiTheme="minorHAnsi" w:cstheme="minorBidi"/>
              </w:rPr>
              <w:t xml:space="preserve"> </w:t>
            </w:r>
            <w:r>
              <w:t>домашней птицы, дичи разнообразного ассортимента.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B50461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0122A0" w:rsidTr="00B50461">
        <w:trPr>
          <w:cantSplit/>
          <w:trHeight w:val="213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B50461">
            <w:pPr>
              <w:ind w:left="120" w:right="688"/>
              <w:rPr>
                <w:color w:val="000000"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B50461">
            <w:pPr>
              <w:ind w:left="108" w:right="903"/>
              <w:rPr>
                <w:color w:val="000000"/>
                <w:spacing w:val="1"/>
              </w:rPr>
            </w:pPr>
            <w:r>
              <w:t>Приготовление, творческое оформление и подготовку к реализации  холодных закусок из</w:t>
            </w:r>
            <w:r>
              <w:rPr>
                <w:rFonts w:asciiTheme="minorHAnsi" w:eastAsiaTheme="minorEastAsia" w:hAnsiTheme="minorHAnsi" w:cstheme="minorBidi"/>
              </w:rPr>
              <w:t xml:space="preserve"> </w:t>
            </w:r>
            <w:r>
              <w:t>овощей, яиц, грибов.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B50461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B50461" w:rsidTr="00B50461">
        <w:trPr>
          <w:cantSplit/>
          <w:trHeight w:val="868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50461" w:rsidRDefault="00B50461" w:rsidP="00B50461">
            <w:pPr>
              <w:ind w:left="120" w:right="188"/>
              <w:rPr>
                <w:color w:val="000000"/>
                <w:spacing w:val="-3"/>
              </w:rPr>
            </w:pPr>
            <w:r w:rsidRPr="0098595C">
              <w:rPr>
                <w:b/>
              </w:rPr>
              <w:t>Тема 3.5</w:t>
            </w:r>
            <w:r w:rsidR="0098595C" w:rsidRPr="0098595C">
              <w:rPr>
                <w:b/>
              </w:rPr>
              <w:t>.</w:t>
            </w:r>
            <w:r>
              <w:t xml:space="preserve">   Ведение процесса  приготовления, творческого оформления и подготовка к реализации холодных блюд из рыбы, нерыбного водного сырья разнообразного ассортимента.</w:t>
            </w: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50461" w:rsidRDefault="00B50461" w:rsidP="00B50461">
            <w:pPr>
              <w:spacing w:line="276" w:lineRule="auto"/>
            </w:pPr>
            <w:r>
              <w:t>Приготовление, творческое оформление и подготовку к реализации холодных блюд из рыбы  разнообразного ассортимента.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50461" w:rsidRDefault="00B50461" w:rsidP="00B50461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B50461" w:rsidTr="00B50461">
        <w:trPr>
          <w:cantSplit/>
          <w:trHeight w:val="1327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50461" w:rsidRDefault="00B50461" w:rsidP="00B50461">
            <w:pPr>
              <w:ind w:left="120" w:right="188"/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50461" w:rsidRDefault="00B50461" w:rsidP="00B50461">
            <w:pPr>
              <w:spacing w:line="276" w:lineRule="auto"/>
            </w:pPr>
            <w:r>
              <w:t>Приготовление, творческое оформление и подготовку к реализации холодных блюд из  нерыбного водного сырья разнообразного ассортимента 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50461" w:rsidRDefault="00B50461" w:rsidP="00B50461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B50461" w:rsidTr="00B50461">
        <w:trPr>
          <w:cantSplit/>
          <w:trHeight w:val="125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50461" w:rsidRDefault="00B50461" w:rsidP="00B50461">
            <w:pPr>
              <w:ind w:left="120" w:right="188"/>
              <w:rPr>
                <w:color w:val="000000"/>
                <w:spacing w:val="-3"/>
              </w:rPr>
            </w:pPr>
            <w:r w:rsidRPr="0098595C">
              <w:rPr>
                <w:b/>
              </w:rPr>
              <w:t>Тема 3.6</w:t>
            </w:r>
            <w:r w:rsidR="0098595C">
              <w:rPr>
                <w:b/>
              </w:rPr>
              <w:t>.</w:t>
            </w:r>
            <w:r>
              <w:t xml:space="preserve">  Ведение процесса   приготовление, творческое оформление и подготовку к реализации холодных блюд из мяса, домашней птицы, дичи разнообразного ассортимента.</w:t>
            </w: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50461" w:rsidRDefault="00B50461" w:rsidP="00B50461">
            <w:pPr>
              <w:spacing w:line="276" w:lineRule="auto"/>
            </w:pPr>
            <w:r>
              <w:t>Приготовление, творческое оформление и подготовку к реализации холодных блюд из мяса. 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50461" w:rsidRDefault="00B50461" w:rsidP="00B50461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B50461" w:rsidTr="00B50461">
        <w:trPr>
          <w:cantSplit/>
          <w:trHeight w:val="175"/>
        </w:trPr>
        <w:tc>
          <w:tcPr>
            <w:tcW w:w="3168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50461" w:rsidRDefault="00B50461" w:rsidP="00B50461">
            <w:pPr>
              <w:ind w:left="120" w:right="188"/>
              <w:rPr>
                <w:color w:val="000000"/>
                <w:spacing w:val="-3"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50461" w:rsidRDefault="00B50461" w:rsidP="00B50461">
            <w:pPr>
              <w:spacing w:line="276" w:lineRule="auto"/>
            </w:pPr>
            <w:r>
              <w:t>Приготовление, творческое оформление и подготовка к реализации холодных блюд из домашней птицы, дичи. Оценка качества готовых изделий.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50461" w:rsidRDefault="00B50461" w:rsidP="00B50461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0122A0" w:rsidTr="00B50461">
        <w:trPr>
          <w:cantSplit/>
          <w:trHeight w:val="313"/>
        </w:trPr>
        <w:tc>
          <w:tcPr>
            <w:tcW w:w="316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B50461" w:rsidP="00B50461">
            <w:pPr>
              <w:ind w:left="120" w:right="188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lastRenderedPageBreak/>
              <w:t>Дифференцированный  зачет</w:t>
            </w: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0122A0" w:rsidP="00B50461">
            <w:pPr>
              <w:spacing w:line="276" w:lineRule="auto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22A0" w:rsidRDefault="00B50461" w:rsidP="00B50461">
            <w:pPr>
              <w:ind w:left="380" w:right="-2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</w:tbl>
    <w:p w:rsidR="008E6176" w:rsidRPr="00477729" w:rsidRDefault="008E6176" w:rsidP="008E6176">
      <w:pPr>
        <w:jc w:val="both"/>
        <w:sectPr w:rsidR="008E6176" w:rsidRPr="00477729" w:rsidSect="00436A70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8E6176" w:rsidRDefault="00B50461" w:rsidP="008E6176">
      <w:pPr>
        <w:jc w:val="center"/>
        <w:rPr>
          <w:b/>
        </w:rPr>
      </w:pPr>
      <w:r>
        <w:rPr>
          <w:b/>
        </w:rPr>
        <w:lastRenderedPageBreak/>
        <w:t>5</w:t>
      </w:r>
      <w:r w:rsidR="008E6176" w:rsidRPr="00477729">
        <w:rPr>
          <w:b/>
        </w:rPr>
        <w:t>. УСЛОВИЯ ОРГАНИЗАЦИИ И ПРОВЕДЕНИЯ ПРОИЗВОДСТВЕННОЙ ПРАКТИКИ</w:t>
      </w:r>
    </w:p>
    <w:p w:rsidR="0098595C" w:rsidRPr="00477729" w:rsidRDefault="0098595C" w:rsidP="008E6176">
      <w:pPr>
        <w:jc w:val="center"/>
        <w:rPr>
          <w:b/>
        </w:rPr>
      </w:pPr>
    </w:p>
    <w:p w:rsidR="008E6176" w:rsidRPr="00477729" w:rsidRDefault="00B50461" w:rsidP="008E6176">
      <w:pPr>
        <w:jc w:val="both"/>
        <w:rPr>
          <w:b/>
        </w:rPr>
      </w:pPr>
      <w:r>
        <w:rPr>
          <w:b/>
        </w:rPr>
        <w:t>5</w:t>
      </w:r>
      <w:r w:rsidR="008E6176" w:rsidRPr="00477729">
        <w:rPr>
          <w:b/>
        </w:rPr>
        <w:t>.1. Требования к документации, необходимой для проведения  производственной практики</w:t>
      </w:r>
    </w:p>
    <w:p w:rsidR="008E6176" w:rsidRPr="00477729" w:rsidRDefault="008E6176" w:rsidP="008E6176">
      <w:pPr>
        <w:jc w:val="both"/>
      </w:pPr>
      <w:r w:rsidRPr="00477729">
        <w:t>Перечень документов, необходимых для проведения производственной практики:</w:t>
      </w:r>
    </w:p>
    <w:p w:rsidR="008E6176" w:rsidRPr="00477729" w:rsidRDefault="008E6176" w:rsidP="008E6176">
      <w:pPr>
        <w:jc w:val="both"/>
      </w:pPr>
      <w:r w:rsidRPr="00477729">
        <w:t>- ФГОС СПО по профессии 43.01.09 Повар, кондитер;</w:t>
      </w:r>
    </w:p>
    <w:p w:rsidR="008E6176" w:rsidRPr="00477729" w:rsidRDefault="008E6176" w:rsidP="008E6176">
      <w:pPr>
        <w:jc w:val="both"/>
      </w:pPr>
      <w:r w:rsidRPr="00477729">
        <w:t>- положением о практике обучающихся, осваивающих основные</w:t>
      </w:r>
    </w:p>
    <w:p w:rsidR="008E6176" w:rsidRPr="00477729" w:rsidRDefault="008E6176" w:rsidP="008E6176">
      <w:pPr>
        <w:jc w:val="both"/>
      </w:pPr>
      <w:r w:rsidRPr="00477729">
        <w:t>профессиональные образовательные программы среднего профессионального образования</w:t>
      </w:r>
    </w:p>
    <w:p w:rsidR="008E6176" w:rsidRPr="00477729" w:rsidRDefault="008E6176" w:rsidP="008E6176">
      <w:pPr>
        <w:jc w:val="both"/>
      </w:pPr>
      <w:r w:rsidRPr="00477729">
        <w:t>- Приказа Министерства образования и науки РФ от 9 апреля 2015 г. № 390 «О внесении изменений в федеральные государственные образовательные стандарты среднего профессионального образования»;</w:t>
      </w:r>
    </w:p>
    <w:p w:rsidR="008E6176" w:rsidRPr="00477729" w:rsidRDefault="008E6176" w:rsidP="008E6176">
      <w:pPr>
        <w:jc w:val="both"/>
      </w:pPr>
      <w:r w:rsidRPr="00477729">
        <w:t>- рекомендации по организации и проведению производственной</w:t>
      </w:r>
    </w:p>
    <w:p w:rsidR="008E6176" w:rsidRPr="00477729" w:rsidRDefault="008E6176" w:rsidP="008E6176">
      <w:pPr>
        <w:jc w:val="both"/>
      </w:pPr>
      <w:r w:rsidRPr="00477729">
        <w:t xml:space="preserve">практики студентов, осваивающих основные профессиональные образовательные программы среднего профессионального образования  КГБПОУ «Ребрихинский лицей </w:t>
      </w:r>
      <w:proofErr w:type="gramStart"/>
      <w:r w:rsidRPr="00477729">
        <w:t>ПО</w:t>
      </w:r>
      <w:proofErr w:type="gramEnd"/>
      <w:r w:rsidRPr="00477729">
        <w:t>»</w:t>
      </w:r>
    </w:p>
    <w:p w:rsidR="008E6176" w:rsidRPr="00477729" w:rsidRDefault="008E6176" w:rsidP="008E6176">
      <w:pPr>
        <w:jc w:val="both"/>
      </w:pPr>
      <w:r w:rsidRPr="00477729">
        <w:t>- рабочие программы по профессиональным модулям, рекомендованные Методическим советом КГБПОУ «Ребрихинский лицей ПО»</w:t>
      </w:r>
    </w:p>
    <w:p w:rsidR="008E6176" w:rsidRPr="00477729" w:rsidRDefault="008E6176" w:rsidP="008E6176">
      <w:pPr>
        <w:jc w:val="both"/>
      </w:pPr>
      <w:r w:rsidRPr="00477729">
        <w:t>- положение о практике обучающихся, осваивающих основные профессиональные образовательные программы среднего профессионального образования КГБПОУ «Ребрихинский лицей ПО»</w:t>
      </w:r>
    </w:p>
    <w:p w:rsidR="008E6176" w:rsidRPr="00477729" w:rsidRDefault="008E6176" w:rsidP="008E6176">
      <w:pPr>
        <w:jc w:val="both"/>
      </w:pPr>
      <w:r w:rsidRPr="00477729">
        <w:t>- рабочая программа производственной практики;</w:t>
      </w:r>
    </w:p>
    <w:p w:rsidR="008E6176" w:rsidRPr="00477729" w:rsidRDefault="008E6176" w:rsidP="008E6176">
      <w:pPr>
        <w:jc w:val="both"/>
      </w:pPr>
      <w:r w:rsidRPr="00477729">
        <w:t>- договор с организацией на организацию и проведение практики;</w:t>
      </w:r>
    </w:p>
    <w:p w:rsidR="008E6176" w:rsidRPr="00477729" w:rsidRDefault="008E6176" w:rsidP="008E6176">
      <w:pPr>
        <w:jc w:val="both"/>
      </w:pPr>
      <w:r w:rsidRPr="00477729">
        <w:t>-приказ о назначении руководителя практики от образовательного учреждения;</w:t>
      </w:r>
    </w:p>
    <w:p w:rsidR="008E6176" w:rsidRPr="00477729" w:rsidRDefault="008E6176" w:rsidP="008E6176">
      <w:pPr>
        <w:jc w:val="both"/>
      </w:pPr>
      <w:r w:rsidRPr="00477729">
        <w:t>- приказ о распределении студентов по местам практики;</w:t>
      </w:r>
    </w:p>
    <w:p w:rsidR="008E6176" w:rsidRPr="00477729" w:rsidRDefault="008E6176" w:rsidP="008E6176">
      <w:pPr>
        <w:jc w:val="both"/>
      </w:pPr>
      <w:r w:rsidRPr="00477729">
        <w:t>- график учебного процесса;</w:t>
      </w:r>
    </w:p>
    <w:p w:rsidR="008E6176" w:rsidRPr="00477729" w:rsidRDefault="008E6176" w:rsidP="008E6176">
      <w:pPr>
        <w:jc w:val="both"/>
      </w:pPr>
      <w:r w:rsidRPr="00477729">
        <w:t>-  аттестационные листы учебной практики.</w:t>
      </w:r>
    </w:p>
    <w:p w:rsidR="008E6176" w:rsidRPr="00477729" w:rsidRDefault="008E6176" w:rsidP="008E6176">
      <w:pPr>
        <w:jc w:val="both"/>
      </w:pPr>
    </w:p>
    <w:p w:rsidR="008E6176" w:rsidRPr="00477729" w:rsidRDefault="00B50461" w:rsidP="008E6176">
      <w:pPr>
        <w:jc w:val="both"/>
        <w:rPr>
          <w:b/>
        </w:rPr>
      </w:pPr>
      <w:r>
        <w:rPr>
          <w:b/>
        </w:rPr>
        <w:t>5</w:t>
      </w:r>
      <w:r w:rsidR="008E6176" w:rsidRPr="00477729">
        <w:rPr>
          <w:b/>
        </w:rPr>
        <w:t>.2 Требования к учебно-методическому обеспечению практики:</w:t>
      </w:r>
    </w:p>
    <w:p w:rsidR="008E6176" w:rsidRPr="00477729" w:rsidRDefault="008E6176" w:rsidP="008E6176">
      <w:pPr>
        <w:jc w:val="both"/>
      </w:pPr>
      <w:r w:rsidRPr="00477729">
        <w:t>Для организации и проведения производственной практики по профессии 43.01.09 Повар, кондитер разрабатывается следующее методическое обеспечение:</w:t>
      </w:r>
    </w:p>
    <w:p w:rsidR="008E6176" w:rsidRPr="00477729" w:rsidRDefault="008E6176" w:rsidP="008E6176">
      <w:pPr>
        <w:jc w:val="both"/>
      </w:pPr>
      <w:r w:rsidRPr="00477729">
        <w:t>- Рабочая программа производственной практики.</w:t>
      </w:r>
    </w:p>
    <w:p w:rsidR="008E6176" w:rsidRPr="00477729" w:rsidRDefault="008E6176" w:rsidP="008E6176">
      <w:pPr>
        <w:jc w:val="both"/>
      </w:pPr>
      <w:r w:rsidRPr="00477729">
        <w:t xml:space="preserve">-Методические указания по ведению дневника производственной практики и составлению отчета. </w:t>
      </w:r>
    </w:p>
    <w:p w:rsidR="008E6176" w:rsidRPr="00477729" w:rsidRDefault="00B50461" w:rsidP="008E6176">
      <w:pPr>
        <w:jc w:val="both"/>
        <w:rPr>
          <w:b/>
        </w:rPr>
      </w:pPr>
      <w:r>
        <w:rPr>
          <w:b/>
        </w:rPr>
        <w:t>5</w:t>
      </w:r>
      <w:r w:rsidR="008E6176" w:rsidRPr="00477729">
        <w:rPr>
          <w:b/>
        </w:rPr>
        <w:t>.3. Требования к материально-техническому обеспечению:</w:t>
      </w:r>
    </w:p>
    <w:p w:rsidR="008E6176" w:rsidRPr="00477729" w:rsidRDefault="008E6176" w:rsidP="008E6176">
      <w:pPr>
        <w:ind w:firstLine="426"/>
        <w:jc w:val="both"/>
      </w:pPr>
      <w:r w:rsidRPr="00477729">
        <w:t>Производственная практика реализуется в организациях общественного питания Алтайского края, обеспечивающих деятельность обучающ</w:t>
      </w:r>
      <w:r>
        <w:t>ихся в профессиональной области.</w:t>
      </w:r>
    </w:p>
    <w:p w:rsidR="008E6176" w:rsidRPr="00477729" w:rsidRDefault="008E6176" w:rsidP="008E6176">
      <w:pPr>
        <w:jc w:val="both"/>
      </w:pPr>
      <w:r w:rsidRPr="00477729">
        <w:tab/>
        <w:t xml:space="preserve">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оборудования, которые оснащены: </w:t>
      </w:r>
    </w:p>
    <w:p w:rsidR="00B50461" w:rsidRDefault="00B50461" w:rsidP="00B50461">
      <w:pPr>
        <w:ind w:firstLine="709"/>
        <w:jc w:val="both"/>
        <w:rPr>
          <w:b/>
        </w:rPr>
      </w:pPr>
      <w:r>
        <w:rPr>
          <w:b/>
        </w:rPr>
        <w:t>Кухня организации питания:</w:t>
      </w:r>
    </w:p>
    <w:p w:rsidR="00B50461" w:rsidRDefault="00B50461" w:rsidP="00B50461">
      <w:pPr>
        <w:ind w:firstLine="709"/>
        <w:rPr>
          <w:lang w:eastAsia="en-US"/>
        </w:rPr>
      </w:pPr>
      <w:r>
        <w:rPr>
          <w:lang w:eastAsia="en-US"/>
        </w:rPr>
        <w:t xml:space="preserve">Весы настольные электронные; </w:t>
      </w:r>
    </w:p>
    <w:p w:rsidR="00B50461" w:rsidRDefault="00B50461" w:rsidP="00B50461">
      <w:pPr>
        <w:ind w:firstLine="709"/>
        <w:rPr>
          <w:lang w:eastAsia="en-US"/>
        </w:rPr>
      </w:pPr>
      <w:proofErr w:type="spellStart"/>
      <w:r>
        <w:rPr>
          <w:lang w:eastAsia="en-US"/>
        </w:rPr>
        <w:t>Пароконвектомат</w:t>
      </w:r>
      <w:proofErr w:type="spellEnd"/>
      <w:r>
        <w:rPr>
          <w:lang w:eastAsia="en-US"/>
        </w:rPr>
        <w:t xml:space="preserve">;  </w:t>
      </w:r>
    </w:p>
    <w:p w:rsidR="00B50461" w:rsidRDefault="00B50461" w:rsidP="00B50461">
      <w:pPr>
        <w:ind w:firstLine="709"/>
        <w:rPr>
          <w:lang w:eastAsia="en-US"/>
        </w:rPr>
      </w:pPr>
      <w:r>
        <w:rPr>
          <w:lang w:eastAsia="en-US"/>
        </w:rPr>
        <w:t>Конвекционная печь или жар;</w:t>
      </w:r>
    </w:p>
    <w:p w:rsidR="00B50461" w:rsidRDefault="00B50461" w:rsidP="00B50461">
      <w:pPr>
        <w:ind w:firstLine="709"/>
        <w:rPr>
          <w:lang w:eastAsia="en-US"/>
        </w:rPr>
      </w:pPr>
      <w:r>
        <w:rPr>
          <w:lang w:eastAsia="en-US"/>
        </w:rPr>
        <w:t>Микроволновая печь;</w:t>
      </w:r>
    </w:p>
    <w:p w:rsidR="00B50461" w:rsidRDefault="00B50461" w:rsidP="00B50461">
      <w:pPr>
        <w:ind w:firstLine="709"/>
        <w:rPr>
          <w:lang w:eastAsia="en-US"/>
        </w:rPr>
      </w:pPr>
      <w:r>
        <w:rPr>
          <w:lang w:eastAsia="en-US"/>
        </w:rPr>
        <w:t>Расстоечный шкаф;</w:t>
      </w:r>
    </w:p>
    <w:p w:rsidR="00B50461" w:rsidRDefault="00B50461" w:rsidP="00B50461">
      <w:pPr>
        <w:ind w:firstLine="709"/>
        <w:rPr>
          <w:lang w:eastAsia="en-US"/>
        </w:rPr>
      </w:pPr>
      <w:r>
        <w:rPr>
          <w:lang w:eastAsia="en-US"/>
        </w:rPr>
        <w:t xml:space="preserve">Плита электрическая;  </w:t>
      </w:r>
    </w:p>
    <w:p w:rsidR="00B50461" w:rsidRDefault="00B50461" w:rsidP="00B50461">
      <w:pPr>
        <w:ind w:firstLine="709"/>
        <w:rPr>
          <w:lang w:eastAsia="en-US"/>
        </w:rPr>
      </w:pPr>
      <w:r>
        <w:rPr>
          <w:lang w:eastAsia="en-US"/>
        </w:rPr>
        <w:lastRenderedPageBreak/>
        <w:t xml:space="preserve">Фритюрница;  </w:t>
      </w:r>
    </w:p>
    <w:p w:rsidR="00B50461" w:rsidRDefault="00B50461" w:rsidP="00B50461">
      <w:pPr>
        <w:ind w:firstLine="709"/>
        <w:rPr>
          <w:bCs/>
          <w:kern w:val="36"/>
        </w:rPr>
      </w:pPr>
      <w:proofErr w:type="spellStart"/>
      <w:r>
        <w:rPr>
          <w:bCs/>
          <w:kern w:val="36"/>
        </w:rPr>
        <w:t>Электрогриль</w:t>
      </w:r>
      <w:proofErr w:type="spellEnd"/>
      <w:r>
        <w:rPr>
          <w:bCs/>
          <w:kern w:val="36"/>
        </w:rPr>
        <w:t xml:space="preserve"> (жарочная поверхность)</w:t>
      </w:r>
      <w:r>
        <w:rPr>
          <w:lang w:eastAsia="en-US"/>
        </w:rPr>
        <w:t>;</w:t>
      </w:r>
    </w:p>
    <w:p w:rsidR="00B50461" w:rsidRDefault="00B50461" w:rsidP="00B50461">
      <w:pPr>
        <w:ind w:firstLine="709"/>
        <w:rPr>
          <w:lang w:eastAsia="en-US"/>
        </w:rPr>
      </w:pPr>
      <w:r>
        <w:rPr>
          <w:lang w:eastAsia="en-US"/>
        </w:rPr>
        <w:t xml:space="preserve">Шкаф холодильный;  </w:t>
      </w:r>
    </w:p>
    <w:p w:rsidR="00B50461" w:rsidRDefault="00B50461" w:rsidP="00B50461">
      <w:pPr>
        <w:ind w:firstLine="709"/>
        <w:rPr>
          <w:lang w:eastAsia="en-US"/>
        </w:rPr>
      </w:pPr>
      <w:r>
        <w:rPr>
          <w:lang w:eastAsia="en-US"/>
        </w:rPr>
        <w:t>Шкаф морозильный;</w:t>
      </w:r>
    </w:p>
    <w:p w:rsidR="00B50461" w:rsidRDefault="00B50461" w:rsidP="00B50461">
      <w:pPr>
        <w:ind w:firstLine="709"/>
        <w:rPr>
          <w:lang w:eastAsia="en-US"/>
        </w:rPr>
      </w:pPr>
      <w:r>
        <w:rPr>
          <w:lang w:eastAsia="en-US"/>
        </w:rPr>
        <w:t>Шкаф шоковой заморозки;</w:t>
      </w:r>
    </w:p>
    <w:p w:rsidR="00B50461" w:rsidRDefault="00B50461" w:rsidP="00B50461">
      <w:pPr>
        <w:ind w:firstLine="709"/>
        <w:rPr>
          <w:lang w:eastAsia="en-US"/>
        </w:rPr>
      </w:pPr>
      <w:proofErr w:type="spellStart"/>
      <w:r>
        <w:rPr>
          <w:lang w:eastAsia="en-US"/>
        </w:rPr>
        <w:t>Льдогенератор</w:t>
      </w:r>
      <w:proofErr w:type="spellEnd"/>
      <w:r>
        <w:rPr>
          <w:lang w:eastAsia="en-US"/>
        </w:rPr>
        <w:t xml:space="preserve">;  </w:t>
      </w:r>
    </w:p>
    <w:p w:rsidR="00B50461" w:rsidRDefault="00B50461" w:rsidP="00B50461">
      <w:pPr>
        <w:ind w:firstLine="709"/>
        <w:outlineLvl w:val="0"/>
        <w:rPr>
          <w:bCs/>
          <w:kern w:val="36"/>
        </w:rPr>
      </w:pPr>
      <w:r>
        <w:rPr>
          <w:bCs/>
          <w:kern w:val="36"/>
        </w:rPr>
        <w:t>Стол холодильный с охлаждаемой горкой</w:t>
      </w:r>
      <w:r>
        <w:rPr>
          <w:lang w:eastAsia="en-US"/>
        </w:rPr>
        <w:t>;</w:t>
      </w:r>
    </w:p>
    <w:p w:rsidR="00B50461" w:rsidRDefault="00B50461" w:rsidP="00B50461">
      <w:pPr>
        <w:ind w:firstLine="709"/>
        <w:rPr>
          <w:lang w:eastAsia="en-US"/>
        </w:rPr>
      </w:pPr>
      <w:r>
        <w:rPr>
          <w:lang w:eastAsia="en-US"/>
        </w:rPr>
        <w:t>Тестораскаточная машина;</w:t>
      </w:r>
    </w:p>
    <w:p w:rsidR="00B50461" w:rsidRDefault="00B50461" w:rsidP="00B50461">
      <w:pPr>
        <w:ind w:firstLine="709"/>
        <w:rPr>
          <w:lang w:eastAsia="en-US"/>
        </w:rPr>
      </w:pPr>
      <w:r>
        <w:rPr>
          <w:lang w:eastAsia="en-US"/>
        </w:rPr>
        <w:t>Планетарный миксер;</w:t>
      </w:r>
    </w:p>
    <w:p w:rsidR="00B50461" w:rsidRDefault="00B50461" w:rsidP="00B50461">
      <w:pPr>
        <w:ind w:firstLine="709"/>
        <w:rPr>
          <w:lang w:eastAsia="en-US"/>
        </w:rPr>
      </w:pPr>
      <w:proofErr w:type="spellStart"/>
      <w:r>
        <w:rPr>
          <w:lang w:eastAsia="en-US"/>
        </w:rPr>
        <w:t>Диспенсер</w:t>
      </w:r>
      <w:proofErr w:type="spellEnd"/>
      <w:r>
        <w:rPr>
          <w:lang w:eastAsia="en-US"/>
        </w:rPr>
        <w:t xml:space="preserve"> для подогрева тарелок;</w:t>
      </w:r>
    </w:p>
    <w:p w:rsidR="00B50461" w:rsidRDefault="00B50461" w:rsidP="00B50461">
      <w:pPr>
        <w:ind w:firstLine="709"/>
        <w:rPr>
          <w:lang w:eastAsia="en-US"/>
        </w:rPr>
      </w:pPr>
      <w:proofErr w:type="spellStart"/>
      <w:proofErr w:type="gramStart"/>
      <w:r>
        <w:rPr>
          <w:lang w:eastAsia="en-US"/>
        </w:rPr>
        <w:t>Блендер</w:t>
      </w:r>
      <w:proofErr w:type="spellEnd"/>
      <w:r>
        <w:rPr>
          <w:lang w:eastAsia="en-US"/>
        </w:rPr>
        <w:t xml:space="preserve"> (ручной с дополнительной насадкой для взбивания);</w:t>
      </w:r>
      <w:proofErr w:type="gramEnd"/>
    </w:p>
    <w:p w:rsidR="00B50461" w:rsidRDefault="00B50461" w:rsidP="00B50461">
      <w:pPr>
        <w:ind w:firstLine="709"/>
        <w:rPr>
          <w:rFonts w:eastAsia="Batang"/>
          <w:bCs/>
          <w:kern w:val="36"/>
          <w:lang w:eastAsia="ko-KR"/>
        </w:rPr>
      </w:pPr>
      <w:r>
        <w:rPr>
          <w:lang w:eastAsia="en-US"/>
        </w:rPr>
        <w:t>Мясорубка;</w:t>
      </w:r>
    </w:p>
    <w:p w:rsidR="00B50461" w:rsidRDefault="00B50461" w:rsidP="00B50461">
      <w:pPr>
        <w:ind w:firstLine="709"/>
        <w:outlineLvl w:val="0"/>
        <w:rPr>
          <w:rFonts w:eastAsia="MS Mincho"/>
          <w:bCs/>
          <w:kern w:val="36"/>
        </w:rPr>
      </w:pPr>
      <w:r>
        <w:rPr>
          <w:bCs/>
          <w:kern w:val="36"/>
        </w:rPr>
        <w:t>Овощерезка</w:t>
      </w:r>
      <w:r>
        <w:rPr>
          <w:lang w:eastAsia="en-US"/>
        </w:rPr>
        <w:t>;</w:t>
      </w:r>
    </w:p>
    <w:p w:rsidR="00B50461" w:rsidRDefault="00B50461" w:rsidP="00B50461">
      <w:pPr>
        <w:ind w:firstLine="709"/>
        <w:outlineLvl w:val="0"/>
        <w:rPr>
          <w:bCs/>
          <w:kern w:val="36"/>
        </w:rPr>
      </w:pPr>
      <w:r>
        <w:rPr>
          <w:bCs/>
          <w:kern w:val="36"/>
        </w:rPr>
        <w:t>Процессор кухонный</w:t>
      </w:r>
      <w:r>
        <w:rPr>
          <w:lang w:eastAsia="en-US"/>
        </w:rPr>
        <w:t>;</w:t>
      </w:r>
    </w:p>
    <w:p w:rsidR="00B50461" w:rsidRDefault="00B50461" w:rsidP="00B50461">
      <w:pPr>
        <w:ind w:firstLine="709"/>
        <w:rPr>
          <w:lang w:eastAsia="en-US"/>
        </w:rPr>
      </w:pPr>
      <w:proofErr w:type="spellStart"/>
      <w:r>
        <w:rPr>
          <w:lang w:eastAsia="en-US"/>
        </w:rPr>
        <w:t>Слайсер</w:t>
      </w:r>
      <w:proofErr w:type="spellEnd"/>
      <w:r>
        <w:rPr>
          <w:lang w:eastAsia="en-US"/>
        </w:rPr>
        <w:t xml:space="preserve">;  </w:t>
      </w:r>
    </w:p>
    <w:p w:rsidR="00B50461" w:rsidRDefault="00B50461" w:rsidP="00B50461">
      <w:pPr>
        <w:ind w:firstLine="709"/>
        <w:outlineLvl w:val="0"/>
        <w:rPr>
          <w:bCs/>
          <w:kern w:val="36"/>
        </w:rPr>
      </w:pPr>
      <w:r>
        <w:rPr>
          <w:bCs/>
          <w:kern w:val="36"/>
        </w:rPr>
        <w:t xml:space="preserve">Куттер или </w:t>
      </w:r>
      <w:proofErr w:type="spellStart"/>
      <w:r>
        <w:rPr>
          <w:bCs/>
          <w:kern w:val="36"/>
        </w:rPr>
        <w:t>бликсер</w:t>
      </w:r>
      <w:proofErr w:type="spellEnd"/>
      <w:r>
        <w:rPr>
          <w:bCs/>
          <w:kern w:val="36"/>
        </w:rPr>
        <w:t xml:space="preserve"> (для тонкого измельчения продуктов)</w:t>
      </w:r>
      <w:r>
        <w:rPr>
          <w:lang w:eastAsia="en-US"/>
        </w:rPr>
        <w:t>;</w:t>
      </w:r>
    </w:p>
    <w:p w:rsidR="00B50461" w:rsidRDefault="00B50461" w:rsidP="00B50461">
      <w:pPr>
        <w:ind w:firstLine="709"/>
        <w:outlineLvl w:val="0"/>
        <w:rPr>
          <w:bCs/>
          <w:kern w:val="36"/>
        </w:rPr>
      </w:pPr>
      <w:r>
        <w:rPr>
          <w:bCs/>
          <w:kern w:val="36"/>
        </w:rPr>
        <w:t>Миксер для коктейлей</w:t>
      </w:r>
      <w:r>
        <w:rPr>
          <w:lang w:eastAsia="en-US"/>
        </w:rPr>
        <w:t>;</w:t>
      </w:r>
    </w:p>
    <w:p w:rsidR="00B50461" w:rsidRDefault="00B50461" w:rsidP="00B50461">
      <w:pPr>
        <w:ind w:firstLine="709"/>
        <w:outlineLvl w:val="0"/>
        <w:rPr>
          <w:bCs/>
          <w:kern w:val="36"/>
        </w:rPr>
      </w:pPr>
      <w:r>
        <w:rPr>
          <w:bCs/>
          <w:kern w:val="36"/>
        </w:rPr>
        <w:t xml:space="preserve">Соковыжималки (для </w:t>
      </w:r>
      <w:proofErr w:type="gramStart"/>
      <w:r>
        <w:rPr>
          <w:bCs/>
          <w:kern w:val="36"/>
        </w:rPr>
        <w:t>цитрусовых</w:t>
      </w:r>
      <w:proofErr w:type="gramEnd"/>
      <w:r>
        <w:rPr>
          <w:bCs/>
          <w:kern w:val="36"/>
        </w:rPr>
        <w:t>, универсальная)</w:t>
      </w:r>
      <w:r>
        <w:rPr>
          <w:lang w:eastAsia="en-US"/>
        </w:rPr>
        <w:t>;</w:t>
      </w:r>
    </w:p>
    <w:p w:rsidR="00B50461" w:rsidRDefault="00B50461" w:rsidP="00B50461">
      <w:pPr>
        <w:ind w:firstLine="709"/>
        <w:rPr>
          <w:lang w:eastAsia="en-US"/>
        </w:rPr>
      </w:pPr>
      <w:r>
        <w:rPr>
          <w:lang w:eastAsia="en-US"/>
        </w:rPr>
        <w:t xml:space="preserve">Машина для вакуумной упаковки;  </w:t>
      </w:r>
    </w:p>
    <w:p w:rsidR="00B50461" w:rsidRDefault="00B50461" w:rsidP="00B50461">
      <w:pPr>
        <w:ind w:firstLine="709"/>
        <w:outlineLvl w:val="0"/>
        <w:rPr>
          <w:bCs/>
          <w:kern w:val="36"/>
        </w:rPr>
      </w:pPr>
      <w:proofErr w:type="spellStart"/>
      <w:r>
        <w:rPr>
          <w:bCs/>
          <w:kern w:val="36"/>
        </w:rPr>
        <w:t>Кофемашина</w:t>
      </w:r>
      <w:proofErr w:type="spellEnd"/>
      <w:r>
        <w:rPr>
          <w:bCs/>
          <w:kern w:val="36"/>
        </w:rPr>
        <w:t xml:space="preserve"> с </w:t>
      </w:r>
      <w:proofErr w:type="spellStart"/>
      <w:r>
        <w:rPr>
          <w:bCs/>
          <w:kern w:val="36"/>
        </w:rPr>
        <w:t>капучинатором</w:t>
      </w:r>
      <w:proofErr w:type="spellEnd"/>
      <w:r>
        <w:rPr>
          <w:lang w:eastAsia="en-US"/>
        </w:rPr>
        <w:t>;</w:t>
      </w:r>
    </w:p>
    <w:p w:rsidR="00B50461" w:rsidRDefault="00B50461" w:rsidP="00B50461">
      <w:pPr>
        <w:ind w:firstLine="709"/>
        <w:rPr>
          <w:rFonts w:eastAsia="Batang"/>
          <w:lang w:eastAsia="ko-KR"/>
        </w:rPr>
      </w:pPr>
      <w:proofErr w:type="spellStart"/>
      <w:r>
        <w:rPr>
          <w:rFonts w:eastAsia="Batang"/>
          <w:bCs/>
          <w:kern w:val="36"/>
          <w:lang w:eastAsia="ko-KR"/>
        </w:rPr>
        <w:t>Ховоли</w:t>
      </w:r>
      <w:proofErr w:type="spellEnd"/>
      <w:r>
        <w:rPr>
          <w:rFonts w:eastAsia="Batang"/>
          <w:bCs/>
          <w:kern w:val="36"/>
          <w:lang w:eastAsia="ko-KR"/>
        </w:rPr>
        <w:t xml:space="preserve"> (оборудование для варки кофе на песке)</w:t>
      </w:r>
      <w:r>
        <w:rPr>
          <w:lang w:eastAsia="en-US"/>
        </w:rPr>
        <w:t>;</w:t>
      </w:r>
    </w:p>
    <w:p w:rsidR="00B50461" w:rsidRDefault="00B50461" w:rsidP="00B50461">
      <w:pPr>
        <w:ind w:firstLine="709"/>
        <w:rPr>
          <w:rFonts w:eastAsia="Batang"/>
          <w:bCs/>
          <w:kern w:val="36"/>
          <w:lang w:eastAsia="ko-KR"/>
        </w:rPr>
      </w:pPr>
      <w:r>
        <w:rPr>
          <w:rFonts w:eastAsia="Batang"/>
          <w:bCs/>
          <w:kern w:val="36"/>
          <w:lang w:eastAsia="ko-KR"/>
        </w:rPr>
        <w:t>Кофемолка</w:t>
      </w:r>
      <w:r>
        <w:rPr>
          <w:lang w:eastAsia="en-US"/>
        </w:rPr>
        <w:t>;</w:t>
      </w:r>
    </w:p>
    <w:p w:rsidR="00B50461" w:rsidRDefault="00B50461" w:rsidP="00B50461">
      <w:pPr>
        <w:ind w:firstLine="709"/>
        <w:outlineLvl w:val="0"/>
        <w:rPr>
          <w:rFonts w:eastAsia="MS Mincho"/>
          <w:bCs/>
          <w:kern w:val="36"/>
        </w:rPr>
      </w:pPr>
      <w:r>
        <w:rPr>
          <w:bCs/>
          <w:kern w:val="36"/>
        </w:rPr>
        <w:t>Лампа для карамели</w:t>
      </w:r>
      <w:r>
        <w:rPr>
          <w:lang w:eastAsia="en-US"/>
        </w:rPr>
        <w:t xml:space="preserve">; </w:t>
      </w:r>
      <w:r>
        <w:rPr>
          <w:bCs/>
          <w:kern w:val="36"/>
        </w:rPr>
        <w:t xml:space="preserve"> </w:t>
      </w:r>
    </w:p>
    <w:p w:rsidR="00B50461" w:rsidRDefault="00B50461" w:rsidP="00B50461">
      <w:pPr>
        <w:ind w:firstLine="709"/>
        <w:outlineLvl w:val="0"/>
        <w:rPr>
          <w:bCs/>
          <w:kern w:val="36"/>
        </w:rPr>
      </w:pPr>
      <w:r>
        <w:rPr>
          <w:bCs/>
          <w:kern w:val="36"/>
        </w:rPr>
        <w:t>Аппарат для темперирования шоколада</w:t>
      </w:r>
      <w:r>
        <w:rPr>
          <w:lang w:eastAsia="en-US"/>
        </w:rPr>
        <w:t>;</w:t>
      </w:r>
    </w:p>
    <w:p w:rsidR="00B50461" w:rsidRDefault="00B50461" w:rsidP="00B50461">
      <w:pPr>
        <w:ind w:firstLine="709"/>
        <w:outlineLvl w:val="0"/>
        <w:rPr>
          <w:bCs/>
          <w:kern w:val="36"/>
        </w:rPr>
      </w:pPr>
      <w:r>
        <w:rPr>
          <w:bCs/>
          <w:kern w:val="36"/>
        </w:rPr>
        <w:t>Сифон</w:t>
      </w:r>
      <w:r>
        <w:rPr>
          <w:lang w:eastAsia="en-US"/>
        </w:rPr>
        <w:t>;</w:t>
      </w:r>
    </w:p>
    <w:p w:rsidR="00B50461" w:rsidRDefault="00B50461" w:rsidP="00B50461">
      <w:pPr>
        <w:ind w:firstLine="709"/>
        <w:outlineLvl w:val="0"/>
        <w:rPr>
          <w:bCs/>
          <w:kern w:val="36"/>
        </w:rPr>
      </w:pPr>
      <w:r>
        <w:rPr>
          <w:bCs/>
          <w:kern w:val="36"/>
        </w:rPr>
        <w:t xml:space="preserve">Газовая горелка (для </w:t>
      </w:r>
      <w:proofErr w:type="spellStart"/>
      <w:r>
        <w:rPr>
          <w:bCs/>
          <w:kern w:val="36"/>
        </w:rPr>
        <w:t>карамелизации</w:t>
      </w:r>
      <w:proofErr w:type="spellEnd"/>
      <w:r>
        <w:rPr>
          <w:bCs/>
          <w:kern w:val="36"/>
        </w:rPr>
        <w:t>)</w:t>
      </w:r>
      <w:r>
        <w:rPr>
          <w:lang w:eastAsia="en-US"/>
        </w:rPr>
        <w:t>;</w:t>
      </w:r>
    </w:p>
    <w:p w:rsidR="00B50461" w:rsidRDefault="00B50461" w:rsidP="00B50461">
      <w:pPr>
        <w:ind w:firstLine="709"/>
        <w:rPr>
          <w:rFonts w:eastAsia="Batang"/>
          <w:bCs/>
          <w:kern w:val="36"/>
          <w:lang w:eastAsia="ko-KR"/>
        </w:rPr>
      </w:pPr>
      <w:r>
        <w:rPr>
          <w:rFonts w:eastAsia="Batang"/>
          <w:bCs/>
          <w:kern w:val="36"/>
          <w:lang w:eastAsia="ko-KR"/>
        </w:rPr>
        <w:t>Машина посудомоечная</w:t>
      </w:r>
      <w:r>
        <w:rPr>
          <w:lang w:eastAsia="en-US"/>
        </w:rPr>
        <w:t>;</w:t>
      </w:r>
    </w:p>
    <w:p w:rsidR="00B50461" w:rsidRDefault="00B50461" w:rsidP="00B50461">
      <w:pPr>
        <w:ind w:firstLine="709"/>
        <w:rPr>
          <w:rFonts w:eastAsia="Batang"/>
          <w:bCs/>
          <w:kern w:val="36"/>
          <w:lang w:eastAsia="ko-KR"/>
        </w:rPr>
      </w:pPr>
      <w:r>
        <w:rPr>
          <w:rFonts w:eastAsia="Batang"/>
          <w:lang w:eastAsia="ko-KR"/>
        </w:rPr>
        <w:t>Стол производственный с моечной ванной</w:t>
      </w:r>
      <w:r>
        <w:rPr>
          <w:lang w:eastAsia="en-US"/>
        </w:rPr>
        <w:t>;</w:t>
      </w:r>
    </w:p>
    <w:p w:rsidR="00B50461" w:rsidRDefault="00B50461" w:rsidP="00B50461">
      <w:pPr>
        <w:ind w:firstLine="709"/>
        <w:rPr>
          <w:rFonts w:eastAsia="Batang"/>
          <w:bCs/>
          <w:kern w:val="36"/>
          <w:lang w:eastAsia="ko-KR"/>
        </w:rPr>
      </w:pPr>
      <w:r>
        <w:rPr>
          <w:rFonts w:eastAsia="Batang"/>
          <w:bCs/>
          <w:kern w:val="36"/>
          <w:lang w:eastAsia="ko-KR"/>
        </w:rPr>
        <w:t>Стеллаж передвижной</w:t>
      </w:r>
      <w:r>
        <w:rPr>
          <w:lang w:eastAsia="en-US"/>
        </w:rPr>
        <w:t>;</w:t>
      </w:r>
    </w:p>
    <w:p w:rsidR="00B50461" w:rsidRDefault="00B50461" w:rsidP="00B50461">
      <w:pPr>
        <w:ind w:firstLine="709"/>
        <w:rPr>
          <w:lang w:eastAsia="en-US"/>
        </w:rPr>
      </w:pPr>
      <w:r>
        <w:rPr>
          <w:rFonts w:eastAsia="Batang"/>
          <w:bCs/>
          <w:kern w:val="36"/>
          <w:lang w:eastAsia="ko-KR"/>
        </w:rPr>
        <w:t>Моечная ванна двухсекционная</w:t>
      </w:r>
      <w:r>
        <w:rPr>
          <w:lang w:eastAsia="en-US"/>
        </w:rPr>
        <w:t>.</w:t>
      </w:r>
    </w:p>
    <w:p w:rsidR="0098595C" w:rsidRDefault="0098595C" w:rsidP="00B50461">
      <w:pPr>
        <w:ind w:firstLine="709"/>
        <w:rPr>
          <w:lang w:eastAsia="en-US"/>
        </w:rPr>
      </w:pPr>
    </w:p>
    <w:p w:rsidR="0098595C" w:rsidRPr="00477729" w:rsidRDefault="0098595C" w:rsidP="0098595C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 xml:space="preserve">5.4. </w:t>
      </w:r>
      <w:r w:rsidRPr="00477729">
        <w:rPr>
          <w:rFonts w:eastAsiaTheme="minorHAnsi"/>
          <w:b/>
          <w:lang w:eastAsia="en-US"/>
        </w:rPr>
        <w:t xml:space="preserve"> </w:t>
      </w:r>
      <w:r w:rsidRPr="00477729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98595C" w:rsidRDefault="0098595C" w:rsidP="00B50461">
      <w:pPr>
        <w:ind w:firstLine="709"/>
        <w:rPr>
          <w:rFonts w:eastAsia="MS Mincho"/>
          <w:lang w:eastAsia="en-US"/>
        </w:rPr>
      </w:pPr>
    </w:p>
    <w:p w:rsidR="00B50461" w:rsidRPr="0098595C" w:rsidRDefault="00B50461" w:rsidP="00B50461">
      <w:pPr>
        <w:jc w:val="both"/>
        <w:rPr>
          <w:b/>
          <w:i/>
        </w:rPr>
      </w:pPr>
      <w:r w:rsidRPr="0098595C">
        <w:rPr>
          <w:b/>
          <w:i/>
        </w:rPr>
        <w:t>Основные источники:</w:t>
      </w:r>
    </w:p>
    <w:p w:rsidR="00B50461" w:rsidRDefault="00B50461" w:rsidP="00B50461">
      <w:pPr>
        <w:jc w:val="both"/>
      </w:pPr>
      <w:r>
        <w:t xml:space="preserve">1. Российская Федерация. Законы. </w:t>
      </w:r>
      <w:proofErr w:type="gramStart"/>
      <w:r>
        <w:t xml:space="preserve">О качестве и безопасности пищевых продуктов [Электронный ресурс]: </w:t>
      </w:r>
      <w:proofErr w:type="spellStart"/>
      <w:r>
        <w:t>федер</w:t>
      </w:r>
      <w:proofErr w:type="spellEnd"/>
      <w:r>
        <w:t xml:space="preserve">. закон: [принят </w:t>
      </w:r>
      <w:proofErr w:type="spellStart"/>
      <w:r>
        <w:t>Гос</w:t>
      </w:r>
      <w:proofErr w:type="spellEnd"/>
      <w:r>
        <w:t>.</w:t>
      </w:r>
      <w:proofErr w:type="gramEnd"/>
      <w:r>
        <w:t xml:space="preserve"> Думой 1 дек.1999 г.: </w:t>
      </w:r>
      <w:proofErr w:type="spellStart"/>
      <w:r>
        <w:t>одобр</w:t>
      </w:r>
      <w:proofErr w:type="spellEnd"/>
      <w:r>
        <w:t xml:space="preserve">. </w:t>
      </w:r>
      <w:proofErr w:type="gramStart"/>
      <w:r>
        <w:t>Советом Федерации 23 дек. 1999 г.: в ред. на 13.07.2015г. № 213-ФЗ].</w:t>
      </w:r>
      <w:proofErr w:type="gramEnd"/>
    </w:p>
    <w:p w:rsidR="00B50461" w:rsidRDefault="00B50461" w:rsidP="00B50461">
      <w:pPr>
        <w:jc w:val="both"/>
      </w:pPr>
      <w:r>
        <w:t>http://pravo.gov.ru/proxy/ips/?docbody=&amp;nd=102063865&amp;rdk=&amp;backlink=1</w:t>
      </w:r>
    </w:p>
    <w:p w:rsidR="00B50461" w:rsidRDefault="00B50461" w:rsidP="00B50461">
      <w:pPr>
        <w:jc w:val="both"/>
      </w:pPr>
      <w: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http://ozpp.ru/laws2/postan/post7.html</w:t>
      </w:r>
    </w:p>
    <w:p w:rsidR="00B50461" w:rsidRDefault="00B50461" w:rsidP="00B50461">
      <w:pPr>
        <w:jc w:val="both"/>
      </w:pPr>
      <w:r>
        <w:t xml:space="preserve">3. ГОСТ 31984-2012 Услуги общественного питания. Общие требования.- </w:t>
      </w:r>
      <w:proofErr w:type="spellStart"/>
      <w:r>
        <w:t>Введ</w:t>
      </w:r>
      <w:proofErr w:type="spellEnd"/>
      <w:r>
        <w:t>.</w:t>
      </w:r>
    </w:p>
    <w:p w:rsidR="00B50461" w:rsidRDefault="00B50461" w:rsidP="00B50461">
      <w:pPr>
        <w:jc w:val="both"/>
      </w:pPr>
      <w:r>
        <w:t xml:space="preserve">2015-01-01. - М.: </w:t>
      </w:r>
      <w:proofErr w:type="spellStart"/>
      <w:r>
        <w:t>Стандартинформ</w:t>
      </w:r>
      <w:proofErr w:type="spellEnd"/>
      <w:r>
        <w:t>, 2014.-III, 8 с.</w:t>
      </w:r>
    </w:p>
    <w:p w:rsidR="00B50461" w:rsidRDefault="00B50461" w:rsidP="00B50461">
      <w:r>
        <w:t xml:space="preserve">4. ГОСТ 30524-2013 Услуги общественного питания. Требования к персоналу. - </w:t>
      </w:r>
      <w:proofErr w:type="spellStart"/>
      <w:r>
        <w:t>Введ</w:t>
      </w:r>
      <w:proofErr w:type="spellEnd"/>
      <w:r>
        <w:t xml:space="preserve">. 2016-01-01. - М.: </w:t>
      </w:r>
      <w:proofErr w:type="spellStart"/>
      <w:r>
        <w:t>Стандартинформ</w:t>
      </w:r>
      <w:proofErr w:type="spellEnd"/>
      <w:r>
        <w:t>, 2014.-III, 48 с.</w:t>
      </w:r>
    </w:p>
    <w:p w:rsidR="00B50461" w:rsidRDefault="00B50461" w:rsidP="00B50461">
      <w:r>
        <w:t>5.СП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</w:t>
      </w:r>
    </w:p>
    <w:p w:rsidR="00B50461" w:rsidRDefault="0098595C" w:rsidP="00B50461">
      <w:r>
        <w:t>6</w:t>
      </w:r>
      <w:r w:rsidR="00B50461">
        <w:t>. Профессиональный стандарт «Кондитер/</w:t>
      </w:r>
      <w:proofErr w:type="spellStart"/>
      <w:r w:rsidR="00B50461">
        <w:t>Шоколатье</w:t>
      </w:r>
      <w:proofErr w:type="spellEnd"/>
      <w:r w:rsidR="00B50461">
        <w:t>».</w:t>
      </w:r>
    </w:p>
    <w:p w:rsidR="00B50461" w:rsidRDefault="0098595C" w:rsidP="00B50461">
      <w:r>
        <w:lastRenderedPageBreak/>
        <w:t>7</w:t>
      </w:r>
      <w:r w:rsidR="00B50461">
        <w:t xml:space="preserve">. Сборник технологических нормативов по производству мучных кондитерских и булочных изделий. Сборник рецептур. / </w:t>
      </w:r>
      <w:proofErr w:type="spellStart"/>
      <w:r w:rsidR="00B50461">
        <w:t>Минторг</w:t>
      </w:r>
      <w:proofErr w:type="spellEnd"/>
      <w:r w:rsidR="00B50461">
        <w:t xml:space="preserve"> России – М.: Легкая промышленность и бытовое обслуживание, 1999.</w:t>
      </w:r>
    </w:p>
    <w:p w:rsidR="00B50461" w:rsidRDefault="0098595C" w:rsidP="00B50461">
      <w:r>
        <w:t>8</w:t>
      </w:r>
      <w:r w:rsidR="00B50461">
        <w:t>. Сборник рецептур мучных кондитерских и булочных изделий для предприятий общественного питания М. «Экономика», 1986г.</w:t>
      </w:r>
    </w:p>
    <w:p w:rsidR="00B50461" w:rsidRDefault="0098595C" w:rsidP="00B50461">
      <w:r>
        <w:t>9</w:t>
      </w:r>
      <w:r w:rsidR="00B50461">
        <w:t>. Общественное питание. Справочник кондитера М., 2012</w:t>
      </w:r>
    </w:p>
    <w:p w:rsidR="00B50461" w:rsidRDefault="0098595C" w:rsidP="00B50461">
      <w:r>
        <w:t>10</w:t>
      </w:r>
      <w:r w:rsidR="00B50461">
        <w:t xml:space="preserve">. Ботов М.И., Тепловое и механическое оборудование предприятий торговли и общественного питания: учебник для </w:t>
      </w:r>
      <w:proofErr w:type="spellStart"/>
      <w:r w:rsidR="00B50461">
        <w:t>нач</w:t>
      </w:r>
      <w:proofErr w:type="spellEnd"/>
      <w:r w:rsidR="00B50461">
        <w:t xml:space="preserve">. проф. образования / М.И. Ботов, В.Д. </w:t>
      </w:r>
      <w:proofErr w:type="spellStart"/>
      <w:r w:rsidR="00B50461">
        <w:t>Елхина</w:t>
      </w:r>
      <w:proofErr w:type="spellEnd"/>
      <w:r w:rsidR="00B50461">
        <w:t xml:space="preserve">, О.М. Голованов. – 2-е изд., </w:t>
      </w:r>
      <w:proofErr w:type="spellStart"/>
      <w:r w:rsidR="00B50461">
        <w:t>испр</w:t>
      </w:r>
      <w:proofErr w:type="spellEnd"/>
      <w:r w:rsidR="00B50461">
        <w:t xml:space="preserve">. - М.: Академия, 2013. – 464 </w:t>
      </w:r>
      <w:proofErr w:type="gramStart"/>
      <w:r w:rsidR="00B50461">
        <w:t>с</w:t>
      </w:r>
      <w:proofErr w:type="gramEnd"/>
      <w:r w:rsidR="00B50461">
        <w:t>.</w:t>
      </w:r>
    </w:p>
    <w:p w:rsidR="00B50461" w:rsidRDefault="0098595C" w:rsidP="00B50461">
      <w:r>
        <w:t>11</w:t>
      </w:r>
      <w:r w:rsidR="00B50461">
        <w:t>. Бутейкис Н.Г. Технология приготовления мучных кондитерских изделий: учебник для НПО. – 13-е изд. стер./ Н.Г. Бутейкис. – М.: Академия, 2014. – 336с.</w:t>
      </w:r>
    </w:p>
    <w:p w:rsidR="00B50461" w:rsidRDefault="0098595C" w:rsidP="00B50461">
      <w:r>
        <w:t>12</w:t>
      </w:r>
      <w:r w:rsidR="00B50461">
        <w:t xml:space="preserve">. Кащенко В.Ф. Оборудование предприятий общественного питания: учебное пособие/В.Ф. Кащенко, Р.В. Кащенко. – М.: Альфа, 2015. – 416 </w:t>
      </w:r>
      <w:proofErr w:type="gramStart"/>
      <w:r w:rsidR="00B50461">
        <w:t>с</w:t>
      </w:r>
      <w:proofErr w:type="gramEnd"/>
      <w:r w:rsidR="00B50461">
        <w:t>.</w:t>
      </w:r>
    </w:p>
    <w:p w:rsidR="00B50461" w:rsidRDefault="0098595C" w:rsidP="00B50461">
      <w:r>
        <w:t>13</w:t>
      </w:r>
      <w:r w:rsidR="00B50461">
        <w:t xml:space="preserve">. Матюхина З.П. Товароведение пищевых продуктов: учебник для </w:t>
      </w:r>
      <w:proofErr w:type="spellStart"/>
      <w:r w:rsidR="00B50461">
        <w:t>нач</w:t>
      </w:r>
      <w:proofErr w:type="spellEnd"/>
      <w:r w:rsidR="00B50461">
        <w:t xml:space="preserve">. проф. образования / З.П. Матюхина. - М.: Академия, 2014. – 336 </w:t>
      </w:r>
      <w:proofErr w:type="gramStart"/>
      <w:r w:rsidR="00B50461">
        <w:t>с</w:t>
      </w:r>
      <w:proofErr w:type="gramEnd"/>
      <w:r w:rsidR="00B50461">
        <w:t>.</w:t>
      </w:r>
    </w:p>
    <w:p w:rsidR="00B50461" w:rsidRDefault="0098595C" w:rsidP="00B50461">
      <w:r>
        <w:t>14</w:t>
      </w:r>
      <w:r w:rsidR="00B50461">
        <w:t xml:space="preserve">. </w:t>
      </w:r>
      <w:proofErr w:type="spellStart"/>
      <w:r w:rsidR="00B50461">
        <w:t>Мармузова</w:t>
      </w:r>
      <w:proofErr w:type="spellEnd"/>
      <w:r w:rsidR="00B50461"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="00B50461">
        <w:t>Мармузова</w:t>
      </w:r>
      <w:proofErr w:type="spellEnd"/>
      <w:r w:rsidR="00B50461">
        <w:t xml:space="preserve">. - М.: Академия, 2014. – 160 </w:t>
      </w:r>
      <w:proofErr w:type="gramStart"/>
      <w:r w:rsidR="00B50461">
        <w:t>с</w:t>
      </w:r>
      <w:proofErr w:type="gramEnd"/>
      <w:r w:rsidR="00B50461">
        <w:t>.</w:t>
      </w:r>
    </w:p>
    <w:p w:rsidR="00B50461" w:rsidRDefault="0098595C" w:rsidP="00B50461">
      <w:r>
        <w:t xml:space="preserve">15. </w:t>
      </w:r>
      <w:r w:rsidR="00B50461">
        <w:t>Радченко С.Н Организация производства на пре</w:t>
      </w:r>
      <w:r>
        <w:t>дприятиях общественного питания</w:t>
      </w:r>
    </w:p>
    <w:p w:rsidR="0098595C" w:rsidRDefault="0098595C" w:rsidP="00B50461">
      <w:pPr>
        <w:rPr>
          <w:b/>
          <w:i/>
        </w:rPr>
      </w:pPr>
    </w:p>
    <w:p w:rsidR="00B50461" w:rsidRPr="0098595C" w:rsidRDefault="00B50461" w:rsidP="00B50461">
      <w:pPr>
        <w:rPr>
          <w:b/>
          <w:i/>
        </w:rPr>
      </w:pPr>
      <w:proofErr w:type="spellStart"/>
      <w:proofErr w:type="gramStart"/>
      <w:r w:rsidRPr="0098595C">
        <w:rPr>
          <w:b/>
          <w:i/>
        </w:rPr>
        <w:t>Интернет-источники</w:t>
      </w:r>
      <w:proofErr w:type="spellEnd"/>
      <w:proofErr w:type="gramEnd"/>
      <w:r w:rsidRPr="0098595C">
        <w:rPr>
          <w:b/>
          <w:i/>
        </w:rPr>
        <w:t>:</w:t>
      </w:r>
    </w:p>
    <w:p w:rsidR="00B50461" w:rsidRDefault="00B50461" w:rsidP="00B50461">
      <w:r>
        <w:t>- http://fcior.edu.ru/catalog/meta/5/p/page.html;</w:t>
      </w:r>
    </w:p>
    <w:p w:rsidR="00B50461" w:rsidRDefault="00B50461" w:rsidP="00B50461">
      <w:r>
        <w:t>- http://www.pitportal.ru/</w:t>
      </w:r>
    </w:p>
    <w:p w:rsidR="00B50461" w:rsidRDefault="00B50461" w:rsidP="00B50461">
      <w:r>
        <w:t>- http://www.creative-chef.ru/</w:t>
      </w:r>
    </w:p>
    <w:p w:rsidR="00B50461" w:rsidRDefault="00B50461" w:rsidP="00B50461">
      <w:r>
        <w:t>- http://www.jur-jur.ru/journals/jur22/index.html;</w:t>
      </w:r>
    </w:p>
    <w:p w:rsidR="00B50461" w:rsidRDefault="00B50461" w:rsidP="00B50461">
      <w:r>
        <w:t>- http://www.eda-server.ru/gastronom/;</w:t>
      </w: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B50461" w:rsidRDefault="00B50461" w:rsidP="00B50461">
      <w:pPr>
        <w:rPr>
          <w:rFonts w:ascii="Calibri" w:hAnsi="Calibri"/>
          <w:sz w:val="22"/>
          <w:szCs w:val="22"/>
        </w:rPr>
      </w:pPr>
    </w:p>
    <w:p w:rsidR="005C4AF1" w:rsidRDefault="005C4AF1" w:rsidP="00B50461">
      <w:pPr>
        <w:rPr>
          <w:rFonts w:ascii="Calibri" w:hAnsi="Calibri"/>
          <w:sz w:val="22"/>
          <w:szCs w:val="22"/>
        </w:rPr>
      </w:pPr>
    </w:p>
    <w:p w:rsidR="008E6176" w:rsidRPr="00477729" w:rsidRDefault="00B50461" w:rsidP="00B50461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  <w:r>
        <w:rPr>
          <w:b/>
        </w:rPr>
        <w:lastRenderedPageBreak/>
        <w:t>6</w:t>
      </w:r>
      <w:r w:rsidR="008E6176" w:rsidRPr="00477729">
        <w:rPr>
          <w:b/>
        </w:rPr>
        <w:t>. КОНТРОЛЬ И ОЦЕНКА РЕЗУЛЬТАТОВ ПРОИЗВОДСТВЕННОЙ ПРАКТИКИ</w:t>
      </w:r>
    </w:p>
    <w:p w:rsidR="008E6176" w:rsidRPr="00477729" w:rsidRDefault="008E6176" w:rsidP="008E6176">
      <w:pPr>
        <w:tabs>
          <w:tab w:val="left" w:pos="879"/>
        </w:tabs>
        <w:jc w:val="both"/>
      </w:pPr>
    </w:p>
    <w:p w:rsidR="008E6176" w:rsidRPr="00477729" w:rsidRDefault="008E6176" w:rsidP="008E6176">
      <w:pPr>
        <w:ind w:firstLine="358"/>
        <w:jc w:val="both"/>
      </w:pPr>
      <w:r w:rsidRPr="00477729">
        <w:t>Организация и руководство практикой осуществляется в соответствии с требованиями Положения об учебной и производственной практике обучающихся, осваивающих профессиональные образовательные программы среднего профессионального образования, утвержденного Приказом Министерства образования Российской Федерации.</w:t>
      </w:r>
    </w:p>
    <w:p w:rsidR="008E6176" w:rsidRPr="00477729" w:rsidRDefault="008E6176" w:rsidP="008E6176">
      <w:pPr>
        <w:ind w:firstLine="720"/>
        <w:jc w:val="both"/>
      </w:pPr>
      <w:r w:rsidRPr="00477729">
        <w:t xml:space="preserve">Организацию и руководство </w:t>
      </w:r>
      <w:r>
        <w:t>производственной</w:t>
      </w:r>
      <w:r w:rsidRPr="00477729">
        <w:t xml:space="preserve"> практикой осуществляют мастера производственного обучения и (или) руководители практики от образовательной организации, которые назначаются приказом.</w:t>
      </w:r>
    </w:p>
    <w:p w:rsidR="008E6176" w:rsidRPr="00477729" w:rsidRDefault="008E6176" w:rsidP="008E6176">
      <w:pPr>
        <w:jc w:val="both"/>
      </w:pPr>
      <w:r w:rsidRPr="00477729">
        <w:t>Обучающиеся  перед  началом производственной  практики  обязаны  присутствовать  на  организационном собрании, которое проводят руководитель подразделения практики и руководитель практики, назначенный из числа мастеров производственного обучения образовательной организации.</w:t>
      </w:r>
    </w:p>
    <w:p w:rsidR="008E6176" w:rsidRPr="00477729" w:rsidRDefault="008E6176" w:rsidP="008E6176">
      <w:pPr>
        <w:jc w:val="both"/>
      </w:pPr>
      <w:r w:rsidRPr="00477729">
        <w:t>На организационном собрании обучающиеся должны получить:</w:t>
      </w:r>
    </w:p>
    <w:p w:rsidR="008E6176" w:rsidRPr="00477729" w:rsidRDefault="008E6176" w:rsidP="008E6176">
      <w:pPr>
        <w:jc w:val="both"/>
      </w:pPr>
      <w:r w:rsidRPr="00477729">
        <w:rPr>
          <w:noProof/>
        </w:rPr>
        <w:t>-</w:t>
      </w:r>
      <w:r w:rsidRPr="00477729">
        <w:t xml:space="preserve">общий инструктаж по охране труда при прохождении </w:t>
      </w:r>
      <w:r>
        <w:t>производственной</w:t>
      </w:r>
      <w:r w:rsidRPr="00477729">
        <w:t xml:space="preserve"> практики (прохождение инструктажа фиксируется в специальном журнале, согласно ГОСТ 12.0.004-90 «Организация обучения безопасности труда»</w:t>
      </w:r>
      <w:r>
        <w:t>)</w:t>
      </w:r>
      <w:r w:rsidRPr="00477729">
        <w:t>.</w:t>
      </w:r>
    </w:p>
    <w:p w:rsidR="008E6176" w:rsidRPr="00477729" w:rsidRDefault="008E6176" w:rsidP="008E6176">
      <w:pPr>
        <w:jc w:val="both"/>
      </w:pPr>
      <w:r w:rsidRPr="00477729">
        <w:t xml:space="preserve">-программу </w:t>
      </w:r>
      <w:r>
        <w:t>производственной</w:t>
      </w:r>
      <w:r w:rsidRPr="00477729">
        <w:t xml:space="preserve"> практики в печатном или в электронном варианте.</w:t>
      </w:r>
    </w:p>
    <w:p w:rsidR="008E6176" w:rsidRPr="00477729" w:rsidRDefault="008E6176" w:rsidP="008E6176">
      <w:pPr>
        <w:jc w:val="both"/>
      </w:pPr>
      <w:r w:rsidRPr="00477729">
        <w:t xml:space="preserve">-методические рекомендации по оформлению результатов </w:t>
      </w:r>
      <w:r>
        <w:t>производственной</w:t>
      </w:r>
      <w:r w:rsidRPr="00477729">
        <w:t xml:space="preserve"> практики.</w:t>
      </w:r>
    </w:p>
    <w:p w:rsidR="008E6176" w:rsidRPr="00477729" w:rsidRDefault="008E6176" w:rsidP="008E6176">
      <w:pPr>
        <w:ind w:firstLine="358"/>
        <w:jc w:val="both"/>
      </w:pPr>
      <w:r w:rsidRPr="00477729">
        <w:t>По результатам практики руководителями практики образовательной организации формируется аттестационный лист, содержащий сведения об уровне освоения обучающимся профессиональных компетенций, а также характеристика на обучающегося по освоению профессиональных компетенций в период прохождения практики.</w:t>
      </w:r>
    </w:p>
    <w:p w:rsidR="008E6176" w:rsidRPr="00477729" w:rsidRDefault="008E6176" w:rsidP="008E6176">
      <w:pPr>
        <w:ind w:firstLine="358"/>
        <w:jc w:val="both"/>
      </w:pPr>
      <w:r w:rsidRPr="00477729">
        <w:t xml:space="preserve">Аттестация по итогам </w:t>
      </w:r>
      <w:r>
        <w:t>производственной</w:t>
      </w:r>
      <w:r w:rsidRPr="00477729">
        <w:t xml:space="preserve"> практики проводится с учетом (или на основании) результатов ее прохождения, подтверждаемых документами.</w:t>
      </w:r>
    </w:p>
    <w:p w:rsidR="008E6176" w:rsidRPr="00477729" w:rsidRDefault="008E6176" w:rsidP="008E6176">
      <w:pPr>
        <w:jc w:val="both"/>
      </w:pPr>
      <w:r w:rsidRPr="00477729"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образовательной организации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 Методическое руководство и общий контроль за деятельностью обучающихся возлагается на мастера производственного обучения.</w:t>
      </w:r>
    </w:p>
    <w:p w:rsidR="00AA7ACB" w:rsidRPr="007040DB" w:rsidRDefault="00AA7ACB" w:rsidP="00AA7ACB">
      <w:pPr>
        <w:pStyle w:val="ConsPlusNormal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bookmarkEnd w:id="0"/>
      <w:r w:rsidRPr="007040DB">
        <w:rPr>
          <w:rFonts w:ascii="Times New Roman" w:eastAsia="Times New Roman" w:hAnsi="Times New Roman" w:cs="Times New Roman"/>
          <w:bCs/>
          <w:sz w:val="24"/>
          <w:szCs w:val="24"/>
        </w:rPr>
        <w:t>ВД 3. Приготовление, оформление и подготовка к реализации холодных блюд, кулинарных изделий, закусок разнообразного ассортимента</w:t>
      </w:r>
    </w:p>
    <w:tbl>
      <w:tblPr>
        <w:tblStyle w:val="TableGrid"/>
        <w:tblW w:w="10916" w:type="dxa"/>
        <w:tblInd w:w="-741" w:type="dxa"/>
        <w:tblLayout w:type="fixed"/>
        <w:tblCellMar>
          <w:top w:w="64" w:type="dxa"/>
          <w:left w:w="110" w:type="dxa"/>
          <w:right w:w="36" w:type="dxa"/>
        </w:tblCellMar>
        <w:tblLook w:val="04A0"/>
      </w:tblPr>
      <w:tblGrid>
        <w:gridCol w:w="3119"/>
        <w:gridCol w:w="5529"/>
        <w:gridCol w:w="2268"/>
      </w:tblGrid>
      <w:tr w:rsidR="00AA7ACB" w:rsidRPr="008C042F" w:rsidTr="005C4AF1">
        <w:trPr>
          <w:trHeight w:val="104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Default="00AA7ACB" w:rsidP="00002626">
            <w:pPr>
              <w:jc w:val="center"/>
              <w:rPr>
                <w:b/>
              </w:rPr>
            </w:pPr>
            <w:r w:rsidRPr="008C042F">
              <w:rPr>
                <w:b/>
              </w:rPr>
              <w:t>Результаты обучения</w:t>
            </w:r>
          </w:p>
          <w:p w:rsidR="00AA7ACB" w:rsidRPr="0098595C" w:rsidRDefault="007040DB" w:rsidP="0098595C">
            <w:pPr>
              <w:rPr>
                <w:b/>
              </w:rPr>
            </w:pPr>
            <w:r w:rsidRPr="008C042F">
              <w:rPr>
                <w:b/>
              </w:rPr>
              <w:t xml:space="preserve"> </w:t>
            </w:r>
            <w:r w:rsidR="00AA7ACB" w:rsidRPr="008C042F">
              <w:rPr>
                <w:b/>
              </w:rPr>
              <w:t>(</w:t>
            </w:r>
            <w:r w:rsidR="00AA7ACB">
              <w:rPr>
                <w:b/>
              </w:rPr>
              <w:t>о</w:t>
            </w:r>
            <w:r w:rsidR="00AA7ACB" w:rsidRPr="008C042F">
              <w:rPr>
                <w:b/>
              </w:rPr>
              <w:t>своенные ПК</w:t>
            </w:r>
            <w:r w:rsidR="0098595C">
              <w:rPr>
                <w:b/>
              </w:rPr>
              <w:t xml:space="preserve"> </w:t>
            </w:r>
            <w:r w:rsidR="00AA7ACB" w:rsidRPr="008C042F">
              <w:rPr>
                <w:b/>
              </w:rPr>
              <w:t>в рамках ВД)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8C042F" w:rsidRDefault="00AA7ACB" w:rsidP="00002626">
            <w:pPr>
              <w:jc w:val="center"/>
            </w:pPr>
            <w:r w:rsidRPr="008C042F">
              <w:rPr>
                <w:b/>
              </w:rPr>
              <w:t xml:space="preserve">Основные показатели оценки результата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8C042F" w:rsidRDefault="00AA7ACB" w:rsidP="00002626">
            <w:pPr>
              <w:ind w:hanging="18"/>
              <w:jc w:val="center"/>
            </w:pPr>
            <w:r w:rsidRPr="008C042F">
              <w:rPr>
                <w:b/>
              </w:rPr>
              <w:t xml:space="preserve">Формы и методы контроля и оценки </w:t>
            </w:r>
          </w:p>
          <w:p w:rsidR="00AA7ACB" w:rsidRPr="008C042F" w:rsidRDefault="00AA7ACB" w:rsidP="00002626">
            <w:pPr>
              <w:jc w:val="center"/>
            </w:pPr>
            <w:r w:rsidRPr="008C042F">
              <w:rPr>
                <w:b/>
              </w:rPr>
              <w:t xml:space="preserve">результатов обучения  </w:t>
            </w:r>
          </w:p>
        </w:tc>
      </w:tr>
      <w:tr w:rsidR="00AA7ACB" w:rsidRPr="008C042F" w:rsidTr="005C4AF1">
        <w:trPr>
          <w:trHeight w:val="63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8C042F" w:rsidRDefault="00AA7ACB" w:rsidP="00002626">
            <w:pPr>
              <w:rPr>
                <w:szCs w:val="28"/>
              </w:rPr>
            </w:pPr>
            <w:r w:rsidRPr="008C042F">
              <w:rPr>
                <w:b/>
                <w:szCs w:val="28"/>
              </w:rPr>
              <w:t>ПК 3.1</w:t>
            </w:r>
            <w:r w:rsidRPr="008C042F">
              <w:rPr>
                <w:szCs w:val="28"/>
              </w:rPr>
              <w:t xml:space="preserve">. </w:t>
            </w:r>
          </w:p>
          <w:p w:rsidR="00AA7ACB" w:rsidRPr="008C042F" w:rsidRDefault="00AA7ACB" w:rsidP="00002626">
            <w:pPr>
              <w:rPr>
                <w:szCs w:val="28"/>
              </w:rPr>
            </w:pPr>
            <w:r w:rsidRPr="008C042F">
              <w:rPr>
                <w:szCs w:val="28"/>
              </w:rPr>
              <w:t>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864769" w:rsidRDefault="00AA7ACB" w:rsidP="00AA7ACB">
            <w:pPr>
              <w:pStyle w:val="a5"/>
              <w:numPr>
                <w:ilvl w:val="0"/>
                <w:numId w:val="8"/>
              </w:numPr>
              <w:jc w:val="both"/>
              <w:rPr>
                <w:szCs w:val="28"/>
                <w:lang w:eastAsia="en-US"/>
              </w:rPr>
            </w:pPr>
            <w:r w:rsidRPr="00864769">
              <w:rPr>
                <w:szCs w:val="28"/>
                <w:lang w:eastAsia="en-US"/>
              </w:rPr>
              <w:t>подготовка, уборка рабочего места повара при выполнении работ по приготовлению холодных блюд, кулинарных изделий, закусок</w:t>
            </w:r>
          </w:p>
          <w:p w:rsidR="00AA7ACB" w:rsidRPr="00864769" w:rsidRDefault="00AA7ACB" w:rsidP="00AA7ACB">
            <w:pPr>
              <w:pStyle w:val="a5"/>
              <w:numPr>
                <w:ilvl w:val="0"/>
                <w:numId w:val="8"/>
              </w:numPr>
              <w:jc w:val="both"/>
              <w:rPr>
                <w:szCs w:val="28"/>
                <w:lang w:eastAsia="en-US"/>
              </w:rPr>
            </w:pPr>
            <w:r w:rsidRPr="00864769">
              <w:rPr>
                <w:szCs w:val="28"/>
                <w:lang w:eastAsia="en-US"/>
              </w:rPr>
              <w:t>подбор, подготовка к работе, проверка технологического оборудования, производственного инвентаря, инструментов, весоизмерительных приборов</w:t>
            </w:r>
          </w:p>
          <w:p w:rsidR="00AA7ACB" w:rsidRPr="00864769" w:rsidRDefault="00AA7ACB" w:rsidP="00AA7ACB">
            <w:pPr>
              <w:pStyle w:val="a5"/>
              <w:numPr>
                <w:ilvl w:val="0"/>
                <w:numId w:val="8"/>
              </w:numPr>
              <w:rPr>
                <w:szCs w:val="28"/>
              </w:rPr>
            </w:pPr>
            <w:r w:rsidRPr="00864769">
              <w:rPr>
                <w:szCs w:val="28"/>
              </w:rPr>
              <w:t>подготовка рабочего места для порционирования (комплектования), упаковки  на вынос готовых холодных</w:t>
            </w:r>
            <w:r w:rsidR="0098595C">
              <w:rPr>
                <w:szCs w:val="28"/>
              </w:rPr>
              <w:t xml:space="preserve"> </w:t>
            </w:r>
            <w:r w:rsidRPr="00864769">
              <w:rPr>
                <w:szCs w:val="28"/>
              </w:rPr>
              <w:t>блюд, кулинарных изделий, закусок</w:t>
            </w:r>
          </w:p>
          <w:p w:rsidR="00AA7ACB" w:rsidRPr="00864769" w:rsidRDefault="00AA7ACB" w:rsidP="00AA7ACB">
            <w:pPr>
              <w:pStyle w:val="a5"/>
              <w:numPr>
                <w:ilvl w:val="0"/>
                <w:numId w:val="8"/>
              </w:numPr>
              <w:jc w:val="both"/>
              <w:rPr>
                <w:szCs w:val="28"/>
                <w:lang w:eastAsia="en-US"/>
              </w:rPr>
            </w:pPr>
            <w:r w:rsidRPr="00864769">
              <w:rPr>
                <w:szCs w:val="28"/>
                <w:lang w:eastAsia="en-US"/>
              </w:rPr>
              <w:t xml:space="preserve">подготовка к использованию обработанного сырья, </w:t>
            </w:r>
            <w:r w:rsidRPr="00864769">
              <w:rPr>
                <w:szCs w:val="28"/>
                <w:lang w:eastAsia="en-US"/>
              </w:rPr>
              <w:lastRenderedPageBreak/>
              <w:t>полуфабрикатов, пищевых продуктов, других расходных материалов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8C042F" w:rsidRDefault="00AA7ACB" w:rsidP="00002626">
            <w:r w:rsidRPr="008C042F">
              <w:lastRenderedPageBreak/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AA7ACB" w:rsidRDefault="00AA7ACB" w:rsidP="00002626">
            <w:r w:rsidRPr="008C042F">
              <w:t>практики</w:t>
            </w:r>
            <w:r>
              <w:t>.</w:t>
            </w:r>
          </w:p>
          <w:p w:rsidR="00AA7ACB" w:rsidRPr="008C042F" w:rsidRDefault="00AA7ACB" w:rsidP="00002626">
            <w:r>
              <w:t>Дифференцированный зачет.</w:t>
            </w:r>
          </w:p>
        </w:tc>
      </w:tr>
      <w:tr w:rsidR="00AA7ACB" w:rsidRPr="008C042F" w:rsidTr="0098595C">
        <w:trPr>
          <w:trHeight w:val="2312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95C" w:rsidRDefault="00AA7ACB" w:rsidP="00002626">
            <w:pPr>
              <w:rPr>
                <w:szCs w:val="28"/>
              </w:rPr>
            </w:pPr>
            <w:r w:rsidRPr="008C042F">
              <w:rPr>
                <w:b/>
                <w:szCs w:val="28"/>
              </w:rPr>
              <w:lastRenderedPageBreak/>
              <w:t>ПК 3.2</w:t>
            </w:r>
            <w:r w:rsidRPr="008C042F">
              <w:rPr>
                <w:szCs w:val="28"/>
              </w:rPr>
              <w:t xml:space="preserve">. </w:t>
            </w:r>
          </w:p>
          <w:p w:rsidR="00AA7ACB" w:rsidRPr="008C042F" w:rsidRDefault="00AA7ACB" w:rsidP="00002626">
            <w:pPr>
              <w:rPr>
                <w:szCs w:val="28"/>
              </w:rPr>
            </w:pPr>
            <w:r w:rsidRPr="008C042F">
              <w:rPr>
                <w:szCs w:val="28"/>
              </w:rPr>
              <w:t>Осуществлять приготовление, непродолжительное хранение холодных соусов, заправок разнообразного ассортимента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864769" w:rsidRDefault="00AA7ACB" w:rsidP="00FF7346">
            <w:pPr>
              <w:pStyle w:val="a5"/>
              <w:numPr>
                <w:ilvl w:val="0"/>
                <w:numId w:val="9"/>
              </w:numPr>
              <w:rPr>
                <w:szCs w:val="28"/>
              </w:rPr>
            </w:pPr>
            <w:r w:rsidRPr="00864769">
              <w:rPr>
                <w:szCs w:val="28"/>
              </w:rPr>
              <w:t>приготовлени</w:t>
            </w:r>
            <w:r w:rsidR="00FF7346">
              <w:rPr>
                <w:szCs w:val="28"/>
              </w:rPr>
              <w:t>е</w:t>
            </w:r>
            <w:r w:rsidRPr="00864769">
              <w:rPr>
                <w:szCs w:val="28"/>
              </w:rPr>
              <w:t>, хранени</w:t>
            </w:r>
            <w:r w:rsidR="00FF7346">
              <w:rPr>
                <w:szCs w:val="28"/>
              </w:rPr>
              <w:t>е</w:t>
            </w:r>
            <w:r w:rsidRPr="00864769">
              <w:rPr>
                <w:szCs w:val="28"/>
              </w:rPr>
              <w:t xml:space="preserve"> холодных соусов и заправок, их порционировани</w:t>
            </w:r>
            <w:r w:rsidR="00FF7346">
              <w:rPr>
                <w:szCs w:val="28"/>
              </w:rPr>
              <w:t>е</w:t>
            </w:r>
            <w:r w:rsidRPr="00864769">
              <w:rPr>
                <w:szCs w:val="28"/>
              </w:rPr>
              <w:t xml:space="preserve"> на раздаче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8C042F" w:rsidRDefault="00AA7ACB" w:rsidP="00002626">
            <w:r w:rsidRPr="008C042F"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AA7ACB" w:rsidRDefault="00AA7ACB" w:rsidP="00002626">
            <w:r w:rsidRPr="008C042F">
              <w:t xml:space="preserve">практики </w:t>
            </w:r>
          </w:p>
          <w:p w:rsidR="00AA7ACB" w:rsidRPr="008C042F" w:rsidRDefault="00AA7ACB" w:rsidP="00002626">
            <w:r>
              <w:t>Дифференцированный зачет.</w:t>
            </w:r>
          </w:p>
        </w:tc>
      </w:tr>
      <w:tr w:rsidR="00AA7ACB" w:rsidRPr="008C042F" w:rsidTr="0098595C">
        <w:trPr>
          <w:trHeight w:val="238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8C042F" w:rsidRDefault="00AA7ACB" w:rsidP="00002626">
            <w:pPr>
              <w:rPr>
                <w:b/>
                <w:szCs w:val="28"/>
              </w:rPr>
            </w:pPr>
            <w:r w:rsidRPr="008C042F">
              <w:rPr>
                <w:b/>
                <w:szCs w:val="28"/>
              </w:rPr>
              <w:t xml:space="preserve">ПК 3.3. </w:t>
            </w:r>
          </w:p>
          <w:p w:rsidR="00AA7ACB" w:rsidRPr="008C042F" w:rsidRDefault="00AA7ACB" w:rsidP="00002626">
            <w:pPr>
              <w:rPr>
                <w:szCs w:val="28"/>
              </w:rPr>
            </w:pPr>
            <w:r w:rsidRPr="008C042F">
              <w:rPr>
                <w:szCs w:val="28"/>
              </w:rPr>
              <w:t>Осуществлять приготовление, творческое оформление и подготовку к реализации салатов разнообразного ассортимента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864769" w:rsidRDefault="00AA7ACB" w:rsidP="00FF7346">
            <w:pPr>
              <w:pStyle w:val="a5"/>
              <w:numPr>
                <w:ilvl w:val="0"/>
                <w:numId w:val="9"/>
              </w:numPr>
              <w:rPr>
                <w:szCs w:val="28"/>
              </w:rPr>
            </w:pPr>
            <w:r w:rsidRPr="00864769">
              <w:rPr>
                <w:szCs w:val="28"/>
              </w:rPr>
              <w:t>приготовлени</w:t>
            </w:r>
            <w:r w:rsidR="00FF7346">
              <w:rPr>
                <w:szCs w:val="28"/>
              </w:rPr>
              <w:t>е</w:t>
            </w:r>
            <w:r w:rsidRPr="00864769">
              <w:rPr>
                <w:szCs w:val="28"/>
              </w:rPr>
              <w:t>, творческо</w:t>
            </w:r>
            <w:r w:rsidR="00FF7346">
              <w:rPr>
                <w:szCs w:val="28"/>
              </w:rPr>
              <w:t>е</w:t>
            </w:r>
            <w:r w:rsidRPr="00864769">
              <w:rPr>
                <w:szCs w:val="28"/>
              </w:rPr>
              <w:t xml:space="preserve"> оформлени</w:t>
            </w:r>
            <w:r w:rsidR="00FF7346">
              <w:rPr>
                <w:szCs w:val="28"/>
              </w:rPr>
              <w:t>е</w:t>
            </w:r>
            <w:r w:rsidRPr="00864769">
              <w:rPr>
                <w:szCs w:val="28"/>
              </w:rPr>
              <w:t xml:space="preserve"> и подготовк</w:t>
            </w:r>
            <w:r w:rsidR="00FF7346">
              <w:rPr>
                <w:szCs w:val="28"/>
              </w:rPr>
              <w:t xml:space="preserve">а </w:t>
            </w:r>
            <w:r w:rsidRPr="00864769">
              <w:rPr>
                <w:szCs w:val="28"/>
              </w:rPr>
              <w:t>к реализации салатов разнообразного ассортимент</w:t>
            </w:r>
            <w:r w:rsidR="0098595C">
              <w:rPr>
                <w:szCs w:val="28"/>
              </w:rPr>
              <w:t xml:space="preserve">а,  </w:t>
            </w:r>
            <w:r w:rsidRPr="00864769">
              <w:rPr>
                <w:szCs w:val="28"/>
              </w:rPr>
              <w:t>ведени</w:t>
            </w:r>
            <w:r w:rsidR="00FF7346">
              <w:rPr>
                <w:szCs w:val="28"/>
              </w:rPr>
              <w:t>е</w:t>
            </w:r>
            <w:r w:rsidRPr="00864769">
              <w:rPr>
                <w:szCs w:val="28"/>
              </w:rPr>
              <w:t xml:space="preserve"> расчетов с потребителями при отпуске продукции на вынос, взаимодействи</w:t>
            </w:r>
            <w:r w:rsidR="00FF7346">
              <w:rPr>
                <w:szCs w:val="28"/>
              </w:rPr>
              <w:t xml:space="preserve">е </w:t>
            </w:r>
            <w:r w:rsidRPr="00864769">
              <w:rPr>
                <w:szCs w:val="28"/>
              </w:rPr>
              <w:t>с потребителями при отпуске продукции с прилавка/раздачи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8C042F" w:rsidRDefault="00AA7ACB" w:rsidP="00002626">
            <w:r w:rsidRPr="008C042F"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AA7ACB" w:rsidRDefault="00AA7ACB" w:rsidP="00002626">
            <w:r w:rsidRPr="008C042F">
              <w:t>практики</w:t>
            </w:r>
          </w:p>
          <w:p w:rsidR="00AA7ACB" w:rsidRPr="008C042F" w:rsidRDefault="00AA7ACB" w:rsidP="00002626">
            <w:r>
              <w:t>Дифференцированный зачет.</w:t>
            </w:r>
          </w:p>
        </w:tc>
      </w:tr>
      <w:tr w:rsidR="00AA7ACB" w:rsidRPr="008C042F" w:rsidTr="005C4AF1">
        <w:trPr>
          <w:trHeight w:val="2583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8C042F" w:rsidRDefault="00AA7ACB" w:rsidP="00002626">
            <w:pPr>
              <w:rPr>
                <w:b/>
                <w:szCs w:val="28"/>
              </w:rPr>
            </w:pPr>
            <w:r w:rsidRPr="008C042F">
              <w:rPr>
                <w:b/>
                <w:szCs w:val="28"/>
              </w:rPr>
              <w:t xml:space="preserve">ПК 3.4. </w:t>
            </w:r>
          </w:p>
          <w:p w:rsidR="00AA7ACB" w:rsidRPr="008C042F" w:rsidRDefault="00AA7ACB" w:rsidP="00002626">
            <w:pPr>
              <w:rPr>
                <w:szCs w:val="28"/>
              </w:rPr>
            </w:pPr>
            <w:r w:rsidRPr="008C042F">
              <w:rPr>
                <w:szCs w:val="28"/>
              </w:rPr>
      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Default="00AA7ACB" w:rsidP="00AA7ACB">
            <w:pPr>
              <w:pStyle w:val="a5"/>
              <w:numPr>
                <w:ilvl w:val="0"/>
                <w:numId w:val="9"/>
              </w:numPr>
              <w:rPr>
                <w:szCs w:val="28"/>
              </w:rPr>
            </w:pPr>
            <w:r w:rsidRPr="00E47DDE">
              <w:rPr>
                <w:szCs w:val="28"/>
              </w:rPr>
              <w:t>приготовлени</w:t>
            </w:r>
            <w:r w:rsidR="00FF7346">
              <w:rPr>
                <w:szCs w:val="28"/>
              </w:rPr>
              <w:t>е</w:t>
            </w:r>
            <w:r w:rsidRPr="00E47DDE">
              <w:rPr>
                <w:szCs w:val="28"/>
              </w:rPr>
              <w:t>, творческо</w:t>
            </w:r>
            <w:r w:rsidR="00FF7346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оформлени</w:t>
            </w:r>
            <w:r w:rsidR="00FF7346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и подготовк</w:t>
            </w:r>
            <w:r w:rsidR="00FF7346">
              <w:rPr>
                <w:szCs w:val="28"/>
              </w:rPr>
              <w:t>а</w:t>
            </w:r>
            <w:r w:rsidRPr="00E47DDE">
              <w:rPr>
                <w:szCs w:val="28"/>
              </w:rPr>
              <w:t xml:space="preserve"> к реализации бутербродов, холодных закусок разнообразного ассортимента;</w:t>
            </w:r>
          </w:p>
          <w:p w:rsidR="00AA7ACB" w:rsidRPr="00E47DDE" w:rsidRDefault="00AA7ACB" w:rsidP="00FF7346">
            <w:pPr>
              <w:pStyle w:val="a5"/>
              <w:numPr>
                <w:ilvl w:val="0"/>
                <w:numId w:val="9"/>
              </w:numPr>
              <w:rPr>
                <w:szCs w:val="28"/>
              </w:rPr>
            </w:pPr>
            <w:r w:rsidRPr="00E47DDE">
              <w:rPr>
                <w:szCs w:val="28"/>
              </w:rPr>
              <w:t>ведени</w:t>
            </w:r>
            <w:r w:rsidR="00FF7346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расчетов с потребителями при отпуске продукции на вынос, взаимодействи</w:t>
            </w:r>
            <w:r w:rsidR="00FF7346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с потребителями при отпуске продукции с прилавка/раздачи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8C042F" w:rsidRDefault="00AA7ACB" w:rsidP="00002626">
            <w:r w:rsidRPr="008C042F">
              <w:t xml:space="preserve">оценка результатов деятельности при выполнении работ на различных этапах учебной </w:t>
            </w:r>
          </w:p>
          <w:p w:rsidR="00AA7ACB" w:rsidRPr="00F97272" w:rsidRDefault="00AA7ACB" w:rsidP="00002626">
            <w:r w:rsidRPr="008C042F">
              <w:t xml:space="preserve">практики </w:t>
            </w:r>
            <w:r w:rsidRPr="00F97272">
              <w:t>с занесением в журнал</w:t>
            </w:r>
          </w:p>
          <w:p w:rsidR="00AA7ACB" w:rsidRPr="005C4AF1" w:rsidRDefault="00AA7ACB" w:rsidP="005C4AF1">
            <w:r w:rsidRPr="00F97272">
              <w:t xml:space="preserve">Дифференцированный зачет с элементами </w:t>
            </w:r>
            <w:proofErr w:type="spellStart"/>
            <w:r w:rsidRPr="00F97272">
              <w:t>дем</w:t>
            </w:r>
            <w:proofErr w:type="spellEnd"/>
            <w:r w:rsidRPr="00F97272">
              <w:t>.</w:t>
            </w:r>
            <w:r w:rsidR="0098595C">
              <w:t xml:space="preserve"> </w:t>
            </w:r>
            <w:r w:rsidRPr="00F97272">
              <w:t>экзамена</w:t>
            </w:r>
          </w:p>
        </w:tc>
      </w:tr>
      <w:tr w:rsidR="00AA7ACB" w:rsidRPr="008C042F" w:rsidTr="0098595C">
        <w:trPr>
          <w:trHeight w:val="233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8C042F" w:rsidRDefault="00AA7ACB" w:rsidP="00002626">
            <w:pPr>
              <w:rPr>
                <w:b/>
                <w:szCs w:val="28"/>
              </w:rPr>
            </w:pPr>
            <w:r w:rsidRPr="008C042F">
              <w:rPr>
                <w:b/>
                <w:szCs w:val="28"/>
              </w:rPr>
              <w:t xml:space="preserve">ПК 3.5. </w:t>
            </w:r>
          </w:p>
          <w:p w:rsidR="00AA7ACB" w:rsidRPr="008C042F" w:rsidRDefault="00AA7ACB" w:rsidP="00002626">
            <w:pPr>
              <w:rPr>
                <w:szCs w:val="28"/>
              </w:rPr>
            </w:pPr>
            <w:r w:rsidRPr="008C042F">
              <w:rPr>
                <w:szCs w:val="28"/>
              </w:rPr>
              <w:t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E47DDE" w:rsidRDefault="00AA7ACB" w:rsidP="00AA7ACB">
            <w:pPr>
              <w:pStyle w:val="a5"/>
              <w:numPr>
                <w:ilvl w:val="0"/>
                <w:numId w:val="10"/>
              </w:numPr>
              <w:rPr>
                <w:szCs w:val="28"/>
              </w:rPr>
            </w:pPr>
            <w:r w:rsidRPr="00E47DDE">
              <w:rPr>
                <w:szCs w:val="28"/>
              </w:rPr>
              <w:t>приготовлени</w:t>
            </w:r>
            <w:r w:rsidR="00FF7346">
              <w:rPr>
                <w:szCs w:val="28"/>
              </w:rPr>
              <w:t>е</w:t>
            </w:r>
            <w:r w:rsidRPr="00E47DDE">
              <w:rPr>
                <w:szCs w:val="28"/>
              </w:rPr>
              <w:t>, творческо</w:t>
            </w:r>
            <w:r w:rsidR="00FF7346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оформлени</w:t>
            </w:r>
            <w:r w:rsidR="00FF7346">
              <w:rPr>
                <w:szCs w:val="28"/>
              </w:rPr>
              <w:t xml:space="preserve">е </w:t>
            </w:r>
            <w:r w:rsidRPr="00E47DDE">
              <w:rPr>
                <w:szCs w:val="28"/>
              </w:rPr>
              <w:t>и подготовк</w:t>
            </w:r>
            <w:r w:rsidR="00FF7346">
              <w:rPr>
                <w:szCs w:val="28"/>
              </w:rPr>
              <w:t>а</w:t>
            </w:r>
            <w:r w:rsidRPr="00E47DDE">
              <w:rPr>
                <w:szCs w:val="28"/>
              </w:rPr>
              <w:t xml:space="preserve"> к реализации холодных блюд, кулинарных изделий, закусок из рыбы, нерыбного водного сырья разнообразного ассортимента;</w:t>
            </w:r>
          </w:p>
          <w:p w:rsidR="00AA7ACB" w:rsidRPr="00E47DDE" w:rsidRDefault="00AA7ACB" w:rsidP="00FF7346">
            <w:pPr>
              <w:pStyle w:val="a5"/>
              <w:numPr>
                <w:ilvl w:val="0"/>
                <w:numId w:val="10"/>
              </w:numPr>
              <w:rPr>
                <w:szCs w:val="28"/>
              </w:rPr>
            </w:pPr>
            <w:r w:rsidRPr="00E47DDE">
              <w:rPr>
                <w:szCs w:val="28"/>
              </w:rPr>
              <w:t>ведени</w:t>
            </w:r>
            <w:r w:rsidR="00FF7346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расчетов с потребителями при отпуске продукции на вынос, взаимодействи</w:t>
            </w:r>
            <w:r w:rsidR="00FF7346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с потребителями при отпуске продукции с прилавка/раздачи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8C042F" w:rsidRDefault="00AA7ACB" w:rsidP="00002626">
            <w:r w:rsidRPr="008C042F"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AA7ACB" w:rsidRDefault="00AA7ACB" w:rsidP="00002626">
            <w:r w:rsidRPr="008C042F">
              <w:t xml:space="preserve">практики </w:t>
            </w:r>
          </w:p>
          <w:p w:rsidR="00AA7ACB" w:rsidRPr="008C042F" w:rsidRDefault="00AA7ACB" w:rsidP="00002626">
            <w:r>
              <w:t>Дифференцированный зачет.</w:t>
            </w:r>
          </w:p>
        </w:tc>
      </w:tr>
      <w:tr w:rsidR="00AA7ACB" w:rsidRPr="008C042F" w:rsidTr="00002626">
        <w:trPr>
          <w:trHeight w:val="106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8C042F" w:rsidRDefault="00AA7ACB" w:rsidP="00002626">
            <w:pPr>
              <w:rPr>
                <w:b/>
                <w:szCs w:val="28"/>
              </w:rPr>
            </w:pPr>
            <w:r w:rsidRPr="008C042F">
              <w:rPr>
                <w:b/>
                <w:szCs w:val="28"/>
              </w:rPr>
              <w:t xml:space="preserve">ПК 3.6. </w:t>
            </w:r>
          </w:p>
          <w:p w:rsidR="00AA7ACB" w:rsidRPr="008C042F" w:rsidRDefault="00AA7ACB" w:rsidP="00002626">
            <w:pPr>
              <w:rPr>
                <w:szCs w:val="28"/>
              </w:rPr>
            </w:pPr>
            <w:r w:rsidRPr="008C042F">
              <w:rPr>
                <w:szCs w:val="28"/>
              </w:rPr>
              <w:t>Осуществлять приготовление, творческое оформление и подготовку к реализации холодных блюд из мяса, домашней птицы, дичи разнообразного ассортимента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E47DDE" w:rsidRDefault="00AA7ACB" w:rsidP="00AA7ACB">
            <w:pPr>
              <w:pStyle w:val="a5"/>
              <w:numPr>
                <w:ilvl w:val="0"/>
                <w:numId w:val="11"/>
              </w:numPr>
              <w:rPr>
                <w:szCs w:val="28"/>
              </w:rPr>
            </w:pPr>
            <w:r w:rsidRPr="00E47DDE">
              <w:rPr>
                <w:szCs w:val="28"/>
              </w:rPr>
              <w:t>приготовлени</w:t>
            </w:r>
            <w:r w:rsidR="00FF7346">
              <w:rPr>
                <w:szCs w:val="28"/>
              </w:rPr>
              <w:t>е</w:t>
            </w:r>
            <w:r w:rsidRPr="00E47DDE">
              <w:rPr>
                <w:szCs w:val="28"/>
              </w:rPr>
              <w:t>, творческо</w:t>
            </w:r>
            <w:r w:rsidR="00FF7346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оформлени</w:t>
            </w:r>
            <w:r w:rsidR="00FF7346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и подготовк</w:t>
            </w:r>
            <w:r w:rsidR="00FF7346">
              <w:rPr>
                <w:szCs w:val="28"/>
              </w:rPr>
              <w:t xml:space="preserve">а </w:t>
            </w:r>
            <w:r w:rsidRPr="00E47DDE">
              <w:rPr>
                <w:szCs w:val="28"/>
              </w:rPr>
              <w:t xml:space="preserve"> к реализации холодных блюд, кулинарных изделий, закусок из мяса, мясных продуктов, домашней птицы, дичи разнообразного ассортимента</w:t>
            </w:r>
          </w:p>
          <w:p w:rsidR="00AA7ACB" w:rsidRPr="00E47DDE" w:rsidRDefault="00AA7ACB" w:rsidP="00FF7346">
            <w:pPr>
              <w:pStyle w:val="a5"/>
              <w:numPr>
                <w:ilvl w:val="0"/>
                <w:numId w:val="11"/>
              </w:numPr>
              <w:shd w:val="clear" w:color="auto" w:fill="FFFFFF"/>
              <w:rPr>
                <w:szCs w:val="28"/>
              </w:rPr>
            </w:pPr>
            <w:r w:rsidRPr="00E47DDE">
              <w:rPr>
                <w:szCs w:val="28"/>
              </w:rPr>
              <w:t>ведени</w:t>
            </w:r>
            <w:r w:rsidR="00FF7346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расчетов с потребителями при отпуске продукции на вынос, взаимодействи</w:t>
            </w:r>
            <w:r w:rsidR="00FF7346">
              <w:rPr>
                <w:szCs w:val="28"/>
              </w:rPr>
              <w:t>е</w:t>
            </w:r>
            <w:r w:rsidRPr="00E47DDE">
              <w:rPr>
                <w:szCs w:val="28"/>
              </w:rPr>
              <w:t xml:space="preserve"> с потребителями при отпуске продукции с прилавка/раздачи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ACB" w:rsidRPr="008C042F" w:rsidRDefault="00AA7ACB" w:rsidP="00002626">
            <w:r w:rsidRPr="008C042F"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AA7ACB" w:rsidRDefault="00AA7ACB" w:rsidP="00002626">
            <w:r w:rsidRPr="008C042F">
              <w:t xml:space="preserve">практики </w:t>
            </w:r>
          </w:p>
          <w:p w:rsidR="00AA7ACB" w:rsidRPr="008C042F" w:rsidRDefault="00AA7ACB" w:rsidP="00002626">
            <w:r>
              <w:t>Дифференцированный зачет.</w:t>
            </w:r>
          </w:p>
        </w:tc>
      </w:tr>
    </w:tbl>
    <w:p w:rsidR="007040DB" w:rsidRDefault="007040DB" w:rsidP="008E6176">
      <w:pPr>
        <w:jc w:val="center"/>
        <w:rPr>
          <w:b/>
        </w:rPr>
      </w:pPr>
    </w:p>
    <w:p w:rsidR="007040DB" w:rsidRDefault="007040DB" w:rsidP="008E6176">
      <w:pPr>
        <w:jc w:val="center"/>
        <w:rPr>
          <w:b/>
        </w:rPr>
      </w:pPr>
    </w:p>
    <w:p w:rsidR="007040DB" w:rsidRDefault="007040DB" w:rsidP="005C4AF1">
      <w:pPr>
        <w:rPr>
          <w:b/>
        </w:rPr>
      </w:pPr>
    </w:p>
    <w:p w:rsidR="005C4AF1" w:rsidRDefault="005C4AF1" w:rsidP="005C4AF1">
      <w:pPr>
        <w:rPr>
          <w:b/>
        </w:rPr>
      </w:pPr>
    </w:p>
    <w:p w:rsidR="008E6176" w:rsidRPr="00477729" w:rsidRDefault="007040DB" w:rsidP="008E6176">
      <w:pPr>
        <w:jc w:val="center"/>
        <w:rPr>
          <w:b/>
          <w:bCs/>
        </w:rPr>
      </w:pPr>
      <w:r>
        <w:rPr>
          <w:b/>
        </w:rPr>
        <w:t>7</w:t>
      </w:r>
      <w:r w:rsidR="008E6176" w:rsidRPr="00477729">
        <w:rPr>
          <w:b/>
          <w:bCs/>
        </w:rPr>
        <w:t>.</w:t>
      </w:r>
      <w:r w:rsidR="005C4AF1">
        <w:rPr>
          <w:b/>
          <w:bCs/>
        </w:rPr>
        <w:t xml:space="preserve"> </w:t>
      </w:r>
      <w:r w:rsidR="008E6176" w:rsidRPr="00477729">
        <w:rPr>
          <w:b/>
          <w:bCs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8E6176" w:rsidRPr="00477729" w:rsidTr="00436A7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E6176" w:rsidRPr="00477729" w:rsidRDefault="008E6176" w:rsidP="00436A70">
            <w:pPr>
              <w:ind w:left="6"/>
              <w:jc w:val="center"/>
              <w:rPr>
                <w:lang w:eastAsia="en-US"/>
              </w:rPr>
            </w:pPr>
            <w:r w:rsidRPr="00477729">
              <w:rPr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E6176" w:rsidRPr="00477729" w:rsidRDefault="008E6176" w:rsidP="00436A70">
            <w:pPr>
              <w:ind w:left="6"/>
              <w:jc w:val="center"/>
              <w:rPr>
                <w:lang w:eastAsia="en-US"/>
              </w:rPr>
            </w:pPr>
            <w:r w:rsidRPr="00477729">
              <w:rPr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176" w:rsidRPr="00477729" w:rsidRDefault="008E6176" w:rsidP="00436A70">
            <w:pPr>
              <w:tabs>
                <w:tab w:val="center" w:pos="2695"/>
                <w:tab w:val="left" w:pos="4236"/>
              </w:tabs>
              <w:ind w:left="1"/>
              <w:jc w:val="center"/>
              <w:rPr>
                <w:lang w:eastAsia="en-US"/>
              </w:rPr>
            </w:pPr>
            <w:r w:rsidRPr="00477729">
              <w:rPr>
                <w:lang w:eastAsia="en-US"/>
              </w:rPr>
              <w:t>ФИО лица, внесшего изменение, подпись</w:t>
            </w:r>
          </w:p>
        </w:tc>
      </w:tr>
      <w:tr w:rsidR="008E6176" w:rsidRPr="00477729" w:rsidTr="00436A7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  <w:p w:rsidR="008E6176" w:rsidRPr="00477729" w:rsidRDefault="008E6176" w:rsidP="00436A70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</w:tc>
      </w:tr>
      <w:tr w:rsidR="008E6176" w:rsidRPr="00477729" w:rsidTr="00436A7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  <w:p w:rsidR="008E6176" w:rsidRPr="00477729" w:rsidRDefault="008E6176" w:rsidP="00436A70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</w:tc>
      </w:tr>
      <w:tr w:rsidR="008E6176" w:rsidRPr="00477729" w:rsidTr="00436A7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  <w:p w:rsidR="008E6176" w:rsidRPr="00477729" w:rsidRDefault="008E6176" w:rsidP="00436A70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</w:tc>
      </w:tr>
      <w:tr w:rsidR="008E6176" w:rsidRPr="00477729" w:rsidTr="00436A7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  <w:p w:rsidR="008E6176" w:rsidRPr="00477729" w:rsidRDefault="008E6176" w:rsidP="00436A70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</w:tc>
      </w:tr>
      <w:tr w:rsidR="008E6176" w:rsidRPr="00477729" w:rsidTr="00436A7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  <w:p w:rsidR="008E6176" w:rsidRPr="00477729" w:rsidRDefault="008E6176" w:rsidP="00436A70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</w:tc>
      </w:tr>
      <w:tr w:rsidR="008E6176" w:rsidRPr="00477729" w:rsidTr="00436A70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  <w:p w:rsidR="008E6176" w:rsidRPr="00477729" w:rsidRDefault="008E6176" w:rsidP="00436A70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176" w:rsidRPr="00477729" w:rsidRDefault="008E6176" w:rsidP="00436A70">
            <w:pPr>
              <w:rPr>
                <w:lang w:eastAsia="en-US"/>
              </w:rPr>
            </w:pPr>
          </w:p>
        </w:tc>
      </w:tr>
    </w:tbl>
    <w:p w:rsidR="003A1D87" w:rsidRDefault="003A1D87"/>
    <w:sectPr w:rsidR="003A1D87" w:rsidSect="000362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95C" w:rsidRDefault="0098595C">
      <w:r>
        <w:separator/>
      </w:r>
    </w:p>
  </w:endnote>
  <w:endnote w:type="continuationSeparator" w:id="0">
    <w:p w:rsidR="0098595C" w:rsidRDefault="009859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40738"/>
      <w:docPartObj>
        <w:docPartGallery w:val="Page Numbers (Bottom of Page)"/>
        <w:docPartUnique/>
      </w:docPartObj>
    </w:sdtPr>
    <w:sdtContent>
      <w:p w:rsidR="00A247FA" w:rsidRDefault="00A247FA">
        <w:pPr>
          <w:pStyle w:val="af9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98595C" w:rsidRDefault="0098595C">
    <w:pPr>
      <w:pStyle w:val="af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95C" w:rsidRDefault="0098595C">
      <w:r>
        <w:separator/>
      </w:r>
    </w:p>
  </w:footnote>
  <w:footnote w:type="continuationSeparator" w:id="0">
    <w:p w:rsidR="0098595C" w:rsidRDefault="009859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8AF"/>
    <w:multiLevelType w:val="hybridMultilevel"/>
    <w:tmpl w:val="ED74112A"/>
    <w:lvl w:ilvl="0" w:tplc="C67C0020">
      <w:start w:val="1"/>
      <w:numFmt w:val="bullet"/>
      <w:lvlText w:val="В"/>
      <w:lvlJc w:val="left"/>
      <w:pPr>
        <w:ind w:left="0" w:firstLine="0"/>
      </w:pPr>
    </w:lvl>
    <w:lvl w:ilvl="1" w:tplc="3306ED08">
      <w:numFmt w:val="decimal"/>
      <w:lvlText w:val=""/>
      <w:lvlJc w:val="left"/>
      <w:pPr>
        <w:ind w:left="0" w:firstLine="0"/>
      </w:pPr>
    </w:lvl>
    <w:lvl w:ilvl="2" w:tplc="DC041186">
      <w:numFmt w:val="decimal"/>
      <w:lvlText w:val=""/>
      <w:lvlJc w:val="left"/>
      <w:pPr>
        <w:ind w:left="0" w:firstLine="0"/>
      </w:pPr>
    </w:lvl>
    <w:lvl w:ilvl="3" w:tplc="9AC60B88">
      <w:numFmt w:val="decimal"/>
      <w:lvlText w:val=""/>
      <w:lvlJc w:val="left"/>
      <w:pPr>
        <w:ind w:left="0" w:firstLine="0"/>
      </w:pPr>
    </w:lvl>
    <w:lvl w:ilvl="4" w:tplc="DA1C0D10">
      <w:numFmt w:val="decimal"/>
      <w:lvlText w:val=""/>
      <w:lvlJc w:val="left"/>
      <w:pPr>
        <w:ind w:left="0" w:firstLine="0"/>
      </w:pPr>
    </w:lvl>
    <w:lvl w:ilvl="5" w:tplc="A118BD02">
      <w:numFmt w:val="decimal"/>
      <w:lvlText w:val=""/>
      <w:lvlJc w:val="left"/>
      <w:pPr>
        <w:ind w:left="0" w:firstLine="0"/>
      </w:pPr>
    </w:lvl>
    <w:lvl w:ilvl="6" w:tplc="962CA26C">
      <w:numFmt w:val="decimal"/>
      <w:lvlText w:val=""/>
      <w:lvlJc w:val="left"/>
      <w:pPr>
        <w:ind w:left="0" w:firstLine="0"/>
      </w:pPr>
    </w:lvl>
    <w:lvl w:ilvl="7" w:tplc="72EA18EE">
      <w:numFmt w:val="decimal"/>
      <w:lvlText w:val=""/>
      <w:lvlJc w:val="left"/>
      <w:pPr>
        <w:ind w:left="0" w:firstLine="0"/>
      </w:pPr>
    </w:lvl>
    <w:lvl w:ilvl="8" w:tplc="AC386686">
      <w:numFmt w:val="decimal"/>
      <w:lvlText w:val=""/>
      <w:lvlJc w:val="left"/>
      <w:pPr>
        <w:ind w:left="0" w:firstLine="0"/>
      </w:pPr>
    </w:lvl>
  </w:abstractNum>
  <w:abstractNum w:abstractNumId="2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EA3EEE"/>
    <w:multiLevelType w:val="hybridMultilevel"/>
    <w:tmpl w:val="03EA73C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063EE8"/>
    <w:multiLevelType w:val="hybridMultilevel"/>
    <w:tmpl w:val="2E049E9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0C570B8F"/>
    <w:multiLevelType w:val="hybridMultilevel"/>
    <w:tmpl w:val="1F8CADC0"/>
    <w:lvl w:ilvl="0" w:tplc="A2DEC4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FC83537"/>
    <w:multiLevelType w:val="hybridMultilevel"/>
    <w:tmpl w:val="9FD8C81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51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1C609A"/>
    <w:multiLevelType w:val="hybridMultilevel"/>
    <w:tmpl w:val="78D8704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8E371AB"/>
    <w:multiLevelType w:val="hybridMultilevel"/>
    <w:tmpl w:val="26F26BCE"/>
    <w:lvl w:ilvl="0" w:tplc="52D8A6E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AC107F4"/>
    <w:multiLevelType w:val="hybridMultilevel"/>
    <w:tmpl w:val="8818776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76637A0B"/>
    <w:multiLevelType w:val="hybridMultilevel"/>
    <w:tmpl w:val="978406E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A712198"/>
    <w:multiLevelType w:val="hybridMultilevel"/>
    <w:tmpl w:val="EF1ECF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8C22CB"/>
    <w:multiLevelType w:val="hybridMultilevel"/>
    <w:tmpl w:val="04E6376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3"/>
  </w:num>
  <w:num w:numId="4">
    <w:abstractNumId w:val="1"/>
  </w:num>
  <w:num w:numId="5">
    <w:abstractNumId w:val="9"/>
  </w:num>
  <w:num w:numId="6">
    <w:abstractNumId w:val="0"/>
  </w:num>
  <w:num w:numId="7">
    <w:abstractNumId w:val="7"/>
  </w:num>
  <w:num w:numId="8">
    <w:abstractNumId w:val="6"/>
  </w:num>
  <w:num w:numId="9">
    <w:abstractNumId w:val="13"/>
  </w:num>
  <w:num w:numId="10">
    <w:abstractNumId w:val="8"/>
  </w:num>
  <w:num w:numId="11">
    <w:abstractNumId w:val="11"/>
  </w:num>
  <w:num w:numId="12">
    <w:abstractNumId w:val="4"/>
  </w:num>
  <w:num w:numId="13">
    <w:abstractNumId w:val="10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50C7"/>
    <w:rsid w:val="00002626"/>
    <w:rsid w:val="000122A0"/>
    <w:rsid w:val="00036244"/>
    <w:rsid w:val="0005210F"/>
    <w:rsid w:val="00064B02"/>
    <w:rsid w:val="000B06BD"/>
    <w:rsid w:val="000C5763"/>
    <w:rsid w:val="000E1C68"/>
    <w:rsid w:val="000E49F2"/>
    <w:rsid w:val="00174EFF"/>
    <w:rsid w:val="001A7DA1"/>
    <w:rsid w:val="001E58A4"/>
    <w:rsid w:val="001F22AC"/>
    <w:rsid w:val="00237E2B"/>
    <w:rsid w:val="0027483E"/>
    <w:rsid w:val="003A1D87"/>
    <w:rsid w:val="003E54A5"/>
    <w:rsid w:val="004009A6"/>
    <w:rsid w:val="00436A70"/>
    <w:rsid w:val="004B1804"/>
    <w:rsid w:val="004D523B"/>
    <w:rsid w:val="004D7DDD"/>
    <w:rsid w:val="004E44C5"/>
    <w:rsid w:val="00517EFB"/>
    <w:rsid w:val="00550934"/>
    <w:rsid w:val="00550FCF"/>
    <w:rsid w:val="005C4AF1"/>
    <w:rsid w:val="0061025D"/>
    <w:rsid w:val="00642366"/>
    <w:rsid w:val="00642697"/>
    <w:rsid w:val="006B5C5B"/>
    <w:rsid w:val="007040DB"/>
    <w:rsid w:val="007176A8"/>
    <w:rsid w:val="007C31C9"/>
    <w:rsid w:val="008945BC"/>
    <w:rsid w:val="008A4EB1"/>
    <w:rsid w:val="008C7BC1"/>
    <w:rsid w:val="008D50C7"/>
    <w:rsid w:val="008E6176"/>
    <w:rsid w:val="00907B3B"/>
    <w:rsid w:val="00965397"/>
    <w:rsid w:val="00970696"/>
    <w:rsid w:val="009844C0"/>
    <w:rsid w:val="0098595C"/>
    <w:rsid w:val="009A1DDE"/>
    <w:rsid w:val="009C57B1"/>
    <w:rsid w:val="009F7B31"/>
    <w:rsid w:val="00A04A03"/>
    <w:rsid w:val="00A247FA"/>
    <w:rsid w:val="00A55F43"/>
    <w:rsid w:val="00AA7ACB"/>
    <w:rsid w:val="00AB36CC"/>
    <w:rsid w:val="00B50461"/>
    <w:rsid w:val="00BE314F"/>
    <w:rsid w:val="00C277A5"/>
    <w:rsid w:val="00C855B8"/>
    <w:rsid w:val="00C85B55"/>
    <w:rsid w:val="00CF5FD7"/>
    <w:rsid w:val="00D54A37"/>
    <w:rsid w:val="00D56047"/>
    <w:rsid w:val="00DE7741"/>
    <w:rsid w:val="00E874DF"/>
    <w:rsid w:val="00EF25D4"/>
    <w:rsid w:val="00FA1C80"/>
    <w:rsid w:val="00FF73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1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E6176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8E6176"/>
    <w:pPr>
      <w:keepNext/>
      <w:spacing w:before="240" w:after="60"/>
      <w:ind w:left="714" w:hanging="357"/>
      <w:outlineLvl w:val="1"/>
    </w:pPr>
    <w:rPr>
      <w:rFonts w:ascii="Arial" w:eastAsia="MS Mincho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E6176"/>
    <w:pPr>
      <w:keepNext/>
      <w:spacing w:before="240" w:after="60"/>
      <w:ind w:left="714" w:hanging="357"/>
      <w:outlineLvl w:val="2"/>
    </w:pPr>
    <w:rPr>
      <w:rFonts w:ascii="Arial" w:eastAsia="MS Mincho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8E6176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E61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E6176"/>
    <w:rPr>
      <w:rFonts w:ascii="Arial" w:eastAsia="MS Mincho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8E6176"/>
    <w:rPr>
      <w:rFonts w:ascii="Arial" w:eastAsia="MS Mincho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E6176"/>
    <w:rPr>
      <w:rFonts w:ascii="Times New Roman" w:eastAsia="MS Mincho" w:hAnsi="Times New Roman" w:cs="Times New Roman"/>
      <w:b/>
      <w:bCs/>
      <w:sz w:val="24"/>
      <w:szCs w:val="24"/>
      <w:lang w:eastAsia="ru-RU"/>
    </w:rPr>
  </w:style>
  <w:style w:type="paragraph" w:styleId="a3">
    <w:name w:val="No Spacing"/>
    <w:uiPriority w:val="99"/>
    <w:qFormat/>
    <w:rsid w:val="008E6176"/>
    <w:pPr>
      <w:spacing w:after="0" w:line="240" w:lineRule="auto"/>
      <w:ind w:left="-851"/>
    </w:pPr>
  </w:style>
  <w:style w:type="table" w:styleId="a4">
    <w:name w:val="Table Grid"/>
    <w:basedOn w:val="a1"/>
    <w:uiPriority w:val="99"/>
    <w:rsid w:val="008E6176"/>
    <w:pPr>
      <w:spacing w:after="0" w:line="240" w:lineRule="auto"/>
      <w:ind w:left="-851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8E617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21">
    <w:name w:val="Body Text 2"/>
    <w:basedOn w:val="a"/>
    <w:link w:val="22"/>
    <w:uiPriority w:val="99"/>
    <w:rsid w:val="008E6176"/>
    <w:pPr>
      <w:ind w:left="720"/>
    </w:pPr>
  </w:style>
  <w:style w:type="character" w:customStyle="1" w:styleId="22">
    <w:name w:val="Основной текст 2 Знак"/>
    <w:basedOn w:val="a0"/>
    <w:link w:val="21"/>
    <w:uiPriority w:val="99"/>
    <w:rsid w:val="008E61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8E6176"/>
    <w:pPr>
      <w:ind w:left="720"/>
      <w:contextualSpacing/>
    </w:pPr>
  </w:style>
  <w:style w:type="paragraph" w:styleId="23">
    <w:name w:val="Body Text Indent 2"/>
    <w:basedOn w:val="a"/>
    <w:link w:val="24"/>
    <w:uiPriority w:val="99"/>
    <w:rsid w:val="008E617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8E61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uiPriority w:val="99"/>
    <w:rsid w:val="008E6176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rsid w:val="008E617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8E617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61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link w:val="ab"/>
    <w:qFormat/>
    <w:rsid w:val="008E6176"/>
    <w:pPr>
      <w:jc w:val="center"/>
    </w:pPr>
    <w:rPr>
      <w:b/>
    </w:rPr>
  </w:style>
  <w:style w:type="character" w:customStyle="1" w:styleId="ab">
    <w:name w:val="Название Знак"/>
    <w:basedOn w:val="a0"/>
    <w:link w:val="aa"/>
    <w:rsid w:val="008E617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rsid w:val="008E6176"/>
    <w:pPr>
      <w:ind w:firstLine="360"/>
      <w:jc w:val="both"/>
    </w:pPr>
    <w:rPr>
      <w:lang w:eastAsia="ar-SA"/>
    </w:rPr>
  </w:style>
  <w:style w:type="paragraph" w:styleId="ac">
    <w:name w:val="Body Text Indent"/>
    <w:aliases w:val="текст,Основной текст 1"/>
    <w:basedOn w:val="a"/>
    <w:link w:val="ad"/>
    <w:uiPriority w:val="99"/>
    <w:rsid w:val="008E6176"/>
    <w:pPr>
      <w:spacing w:after="120"/>
      <w:ind w:left="283"/>
    </w:pPr>
  </w:style>
  <w:style w:type="character" w:customStyle="1" w:styleId="ad">
    <w:name w:val="Основной текст с отступом Знак"/>
    <w:aliases w:val="текст Знак,Основной текст 1 Знак"/>
    <w:basedOn w:val="a0"/>
    <w:link w:val="ac"/>
    <w:uiPriority w:val="99"/>
    <w:rsid w:val="008E61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8E617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Subtitle"/>
    <w:basedOn w:val="a"/>
    <w:next w:val="af"/>
    <w:link w:val="af0"/>
    <w:qFormat/>
    <w:rsid w:val="008E6176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0">
    <w:name w:val="Подзаголовок Знак"/>
    <w:basedOn w:val="a0"/>
    <w:link w:val="ae"/>
    <w:rsid w:val="008E617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1">
    <w:name w:val="Основной текст 21"/>
    <w:basedOn w:val="a"/>
    <w:rsid w:val="008E6176"/>
    <w:pPr>
      <w:spacing w:after="120" w:line="480" w:lineRule="auto"/>
    </w:pPr>
    <w:rPr>
      <w:lang w:eastAsia="ar-SA"/>
    </w:rPr>
  </w:style>
  <w:style w:type="paragraph" w:styleId="af">
    <w:name w:val="Body Text"/>
    <w:basedOn w:val="a"/>
    <w:link w:val="af1"/>
    <w:uiPriority w:val="99"/>
    <w:unhideWhenUsed/>
    <w:rsid w:val="008E6176"/>
    <w:pPr>
      <w:spacing w:after="120"/>
    </w:pPr>
  </w:style>
  <w:style w:type="character" w:customStyle="1" w:styleId="af1">
    <w:name w:val="Основной текст Знак"/>
    <w:basedOn w:val="a0"/>
    <w:link w:val="af"/>
    <w:uiPriority w:val="99"/>
    <w:rsid w:val="008E61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unhideWhenUsed/>
    <w:rsid w:val="008E617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rsid w:val="008E617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1">
    <w:name w:val="Основной текст (4)"/>
    <w:basedOn w:val="a0"/>
    <w:uiPriority w:val="99"/>
    <w:rsid w:val="008E6176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styleId="af4">
    <w:name w:val="Strong"/>
    <w:basedOn w:val="a0"/>
    <w:uiPriority w:val="22"/>
    <w:qFormat/>
    <w:rsid w:val="008E6176"/>
    <w:rPr>
      <w:b/>
      <w:bCs/>
    </w:rPr>
  </w:style>
  <w:style w:type="paragraph" w:styleId="af5">
    <w:name w:val="footnote text"/>
    <w:basedOn w:val="a"/>
    <w:link w:val="af6"/>
    <w:uiPriority w:val="99"/>
    <w:rsid w:val="008E6176"/>
    <w:pPr>
      <w:ind w:left="714" w:hanging="357"/>
    </w:pPr>
    <w:rPr>
      <w:rFonts w:eastAsia="MS Mincho"/>
      <w:sz w:val="20"/>
      <w:szCs w:val="20"/>
      <w:lang w:val="en-US"/>
    </w:rPr>
  </w:style>
  <w:style w:type="character" w:customStyle="1" w:styleId="af6">
    <w:name w:val="Текст сноски Знак"/>
    <w:basedOn w:val="a0"/>
    <w:link w:val="af5"/>
    <w:uiPriority w:val="99"/>
    <w:rsid w:val="008E6176"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styleId="af7">
    <w:name w:val="footnote reference"/>
    <w:basedOn w:val="a0"/>
    <w:uiPriority w:val="99"/>
    <w:rsid w:val="008E6176"/>
    <w:rPr>
      <w:rFonts w:cs="Times New Roman"/>
      <w:vertAlign w:val="superscript"/>
    </w:rPr>
  </w:style>
  <w:style w:type="character" w:styleId="af8">
    <w:name w:val="Emphasis"/>
    <w:basedOn w:val="a0"/>
    <w:uiPriority w:val="99"/>
    <w:qFormat/>
    <w:rsid w:val="008E6176"/>
    <w:rPr>
      <w:rFonts w:cs="Times New Roman"/>
      <w:i/>
    </w:rPr>
  </w:style>
  <w:style w:type="paragraph" w:customStyle="1" w:styleId="ConsPlusNormal">
    <w:name w:val="ConsPlusNormal"/>
    <w:uiPriority w:val="99"/>
    <w:rsid w:val="008E6176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character" w:customStyle="1" w:styleId="FontStyle121">
    <w:name w:val="Font Style121"/>
    <w:uiPriority w:val="99"/>
    <w:rsid w:val="008E6176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8E6176"/>
    <w:rPr>
      <w:lang w:val="ru-RU"/>
    </w:rPr>
  </w:style>
  <w:style w:type="paragraph" w:styleId="af9">
    <w:name w:val="footer"/>
    <w:aliases w:val="Нижний колонтитул Знак Знак Знак,Нижний колонтитул1,Нижний колонтитул Знак Знак"/>
    <w:basedOn w:val="a"/>
    <w:link w:val="afa"/>
    <w:uiPriority w:val="99"/>
    <w:rsid w:val="008E6176"/>
    <w:pPr>
      <w:tabs>
        <w:tab w:val="center" w:pos="4677"/>
        <w:tab w:val="right" w:pos="9355"/>
      </w:tabs>
      <w:spacing w:before="120" w:after="120"/>
      <w:ind w:left="714" w:hanging="357"/>
    </w:pPr>
    <w:rPr>
      <w:rFonts w:eastAsia="MS Mincho"/>
    </w:rPr>
  </w:style>
  <w:style w:type="character" w:customStyle="1" w:styleId="af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9"/>
    <w:uiPriority w:val="99"/>
    <w:rsid w:val="008E6176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fb">
    <w:name w:val="page number"/>
    <w:basedOn w:val="a0"/>
    <w:uiPriority w:val="99"/>
    <w:rsid w:val="008E6176"/>
    <w:rPr>
      <w:rFonts w:cs="Times New Roman"/>
    </w:rPr>
  </w:style>
  <w:style w:type="character" w:styleId="afc">
    <w:name w:val="Hyperlink"/>
    <w:basedOn w:val="a0"/>
    <w:uiPriority w:val="99"/>
    <w:rsid w:val="008E6176"/>
    <w:rPr>
      <w:rFonts w:cs="Times New Roman"/>
      <w:color w:val="0000FF"/>
      <w:u w:val="single"/>
    </w:rPr>
  </w:style>
  <w:style w:type="paragraph" w:styleId="afd">
    <w:name w:val="caption"/>
    <w:basedOn w:val="a"/>
    <w:next w:val="a"/>
    <w:uiPriority w:val="99"/>
    <w:qFormat/>
    <w:rsid w:val="008E6176"/>
    <w:pPr>
      <w:jc w:val="center"/>
    </w:pPr>
    <w:rPr>
      <w:rFonts w:eastAsia="MS Mincho"/>
      <w:b/>
      <w:iCs/>
      <w:szCs w:val="28"/>
    </w:rPr>
  </w:style>
  <w:style w:type="paragraph" w:customStyle="1" w:styleId="cv">
    <w:name w:val="cv"/>
    <w:basedOn w:val="a"/>
    <w:uiPriority w:val="99"/>
    <w:rsid w:val="008E6176"/>
    <w:pPr>
      <w:spacing w:before="100" w:beforeAutospacing="1" w:after="100" w:afterAutospacing="1"/>
    </w:pPr>
    <w:rPr>
      <w:rFonts w:eastAsia="MS Mincho"/>
    </w:rPr>
  </w:style>
  <w:style w:type="paragraph" w:styleId="afe">
    <w:name w:val="Normal (Web)"/>
    <w:basedOn w:val="a"/>
    <w:uiPriority w:val="99"/>
    <w:unhideWhenUsed/>
    <w:rsid w:val="008E6176"/>
    <w:pPr>
      <w:spacing w:before="100" w:beforeAutospacing="1" w:after="100" w:afterAutospacing="1"/>
    </w:pPr>
  </w:style>
  <w:style w:type="paragraph" w:customStyle="1" w:styleId="212">
    <w:name w:val="Список 21"/>
    <w:basedOn w:val="a"/>
    <w:uiPriority w:val="99"/>
    <w:rsid w:val="008E6176"/>
    <w:pPr>
      <w:suppressAutoHyphens/>
      <w:ind w:left="566" w:hanging="283"/>
    </w:pPr>
    <w:rPr>
      <w:rFonts w:cs="Calibri"/>
      <w:lang w:eastAsia="ar-SA"/>
    </w:rPr>
  </w:style>
  <w:style w:type="character" w:customStyle="1" w:styleId="blk">
    <w:name w:val="blk"/>
    <w:uiPriority w:val="99"/>
    <w:rsid w:val="008E6176"/>
  </w:style>
  <w:style w:type="character" w:customStyle="1" w:styleId="FootnoteTextChar">
    <w:name w:val="Footnote Text Char"/>
    <w:basedOn w:val="a0"/>
    <w:uiPriority w:val="99"/>
    <w:locked/>
    <w:rsid w:val="008E6176"/>
    <w:rPr>
      <w:rFonts w:ascii="Times New Roman" w:hAnsi="Times New Roman" w:cs="Times New Roman"/>
      <w:sz w:val="20"/>
      <w:lang w:eastAsia="ru-RU"/>
    </w:rPr>
  </w:style>
  <w:style w:type="paragraph" w:styleId="25">
    <w:name w:val="List 2"/>
    <w:basedOn w:val="a"/>
    <w:uiPriority w:val="99"/>
    <w:rsid w:val="008E6176"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paragraph" w:styleId="11">
    <w:name w:val="toc 1"/>
    <w:basedOn w:val="a"/>
    <w:next w:val="a"/>
    <w:autoRedefine/>
    <w:uiPriority w:val="99"/>
    <w:rsid w:val="008E6176"/>
    <w:pPr>
      <w:spacing w:before="240" w:after="120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6">
    <w:name w:val="toc 2"/>
    <w:basedOn w:val="a"/>
    <w:next w:val="a"/>
    <w:autoRedefine/>
    <w:uiPriority w:val="99"/>
    <w:rsid w:val="008E6176"/>
    <w:pPr>
      <w:spacing w:before="120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8E6176"/>
    <w:pPr>
      <w:ind w:left="480" w:hanging="357"/>
    </w:pPr>
    <w:rPr>
      <w:rFonts w:eastAsia="MS Mincho"/>
      <w:sz w:val="28"/>
      <w:szCs w:val="28"/>
    </w:rPr>
  </w:style>
  <w:style w:type="character" w:customStyle="1" w:styleId="CommentTextChar">
    <w:name w:val="Comment Text Char"/>
    <w:uiPriority w:val="99"/>
    <w:locked/>
    <w:rsid w:val="008E6176"/>
    <w:rPr>
      <w:rFonts w:ascii="Times New Roman" w:hAnsi="Times New Roman"/>
      <w:sz w:val="20"/>
    </w:rPr>
  </w:style>
  <w:style w:type="paragraph" w:styleId="aff">
    <w:name w:val="annotation text"/>
    <w:basedOn w:val="a"/>
    <w:link w:val="aff0"/>
    <w:uiPriority w:val="99"/>
    <w:rsid w:val="008E6176"/>
    <w:pPr>
      <w:ind w:left="714" w:hanging="357"/>
    </w:pPr>
    <w:rPr>
      <w:rFonts w:eastAsia="MS Mincho"/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rsid w:val="008E6176"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rsid w:val="008E6176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8E6176"/>
    <w:rPr>
      <w:b/>
    </w:rPr>
  </w:style>
  <w:style w:type="paragraph" w:styleId="aff1">
    <w:name w:val="annotation subject"/>
    <w:basedOn w:val="aff"/>
    <w:next w:val="aff"/>
    <w:link w:val="aff2"/>
    <w:uiPriority w:val="99"/>
    <w:rsid w:val="008E6176"/>
    <w:rPr>
      <w:rFonts w:ascii="Calibri" w:hAnsi="Calibri"/>
      <w:b/>
    </w:rPr>
  </w:style>
  <w:style w:type="character" w:customStyle="1" w:styleId="aff2">
    <w:name w:val="Тема примечания Знак"/>
    <w:basedOn w:val="aff0"/>
    <w:link w:val="aff1"/>
    <w:uiPriority w:val="99"/>
    <w:rsid w:val="008E6176"/>
    <w:rPr>
      <w:rFonts w:ascii="Calibri" w:eastAsia="MS Mincho" w:hAnsi="Calibri" w:cs="Times New Roman"/>
      <w:b/>
      <w:sz w:val="20"/>
      <w:szCs w:val="20"/>
      <w:lang w:eastAsia="ru-RU"/>
    </w:rPr>
  </w:style>
  <w:style w:type="character" w:customStyle="1" w:styleId="13">
    <w:name w:val="Тема примечания Знак1"/>
    <w:basedOn w:val="12"/>
    <w:uiPriority w:val="99"/>
    <w:rsid w:val="008E6176"/>
    <w:rPr>
      <w:rFonts w:cs="Times New Roman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8E6176"/>
  </w:style>
  <w:style w:type="character" w:customStyle="1" w:styleId="aff3">
    <w:name w:val="Цветовое выделение"/>
    <w:uiPriority w:val="99"/>
    <w:rsid w:val="008E6176"/>
    <w:rPr>
      <w:b/>
      <w:color w:val="26282F"/>
    </w:rPr>
  </w:style>
  <w:style w:type="character" w:customStyle="1" w:styleId="aff4">
    <w:name w:val="Гипертекстовая ссылка"/>
    <w:uiPriority w:val="99"/>
    <w:rsid w:val="008E6176"/>
    <w:rPr>
      <w:b/>
      <w:color w:val="106BBE"/>
    </w:rPr>
  </w:style>
  <w:style w:type="character" w:customStyle="1" w:styleId="aff5">
    <w:name w:val="Активная гипертекстовая ссылка"/>
    <w:uiPriority w:val="99"/>
    <w:rsid w:val="008E6176"/>
    <w:rPr>
      <w:b/>
      <w:color w:val="106BBE"/>
      <w:u w:val="single"/>
    </w:rPr>
  </w:style>
  <w:style w:type="paragraph" w:customStyle="1" w:styleId="aff6">
    <w:name w:val="Внимание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="MS Mincho"/>
      <w:shd w:val="clear" w:color="auto" w:fill="F5F3DA"/>
    </w:rPr>
  </w:style>
  <w:style w:type="paragraph" w:customStyle="1" w:styleId="aff7">
    <w:name w:val="Внимание: криминал!!"/>
    <w:basedOn w:val="aff6"/>
    <w:next w:val="a"/>
    <w:uiPriority w:val="99"/>
    <w:rsid w:val="008E6176"/>
  </w:style>
  <w:style w:type="paragraph" w:customStyle="1" w:styleId="aff8">
    <w:name w:val="Внимание: недобросовестность!"/>
    <w:basedOn w:val="aff6"/>
    <w:next w:val="a"/>
    <w:uiPriority w:val="99"/>
    <w:rsid w:val="008E6176"/>
  </w:style>
  <w:style w:type="character" w:customStyle="1" w:styleId="aff9">
    <w:name w:val="Выделение для Базового Поиска"/>
    <w:uiPriority w:val="99"/>
    <w:rsid w:val="008E6176"/>
    <w:rPr>
      <w:b/>
      <w:color w:val="0058A9"/>
    </w:rPr>
  </w:style>
  <w:style w:type="character" w:customStyle="1" w:styleId="affa">
    <w:name w:val="Выделение для Базового Поиска (курсив)"/>
    <w:uiPriority w:val="99"/>
    <w:rsid w:val="008E6176"/>
    <w:rPr>
      <w:b/>
      <w:i/>
      <w:color w:val="0058A9"/>
    </w:rPr>
  </w:style>
  <w:style w:type="paragraph" w:customStyle="1" w:styleId="affb">
    <w:name w:val="Дочерний элемент списка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line="360" w:lineRule="auto"/>
      <w:ind w:left="714" w:hanging="357"/>
      <w:jc w:val="both"/>
    </w:pPr>
    <w:rPr>
      <w:rFonts w:eastAsia="MS Mincho"/>
      <w:color w:val="868381"/>
      <w:sz w:val="20"/>
      <w:szCs w:val="20"/>
    </w:rPr>
  </w:style>
  <w:style w:type="paragraph" w:customStyle="1" w:styleId="affc">
    <w:name w:val="Основное меню (преемственное)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ascii="Verdana" w:eastAsia="MS Mincho" w:hAnsi="Verdana" w:cs="Verdana"/>
      <w:sz w:val="22"/>
      <w:szCs w:val="22"/>
    </w:rPr>
  </w:style>
  <w:style w:type="paragraph" w:customStyle="1" w:styleId="14">
    <w:name w:val="Заголовок1"/>
    <w:basedOn w:val="affc"/>
    <w:next w:val="a"/>
    <w:uiPriority w:val="99"/>
    <w:rsid w:val="008E6176"/>
    <w:rPr>
      <w:b/>
      <w:bCs/>
      <w:color w:val="0058A9"/>
      <w:shd w:val="clear" w:color="auto" w:fill="ECE9D8"/>
    </w:rPr>
  </w:style>
  <w:style w:type="paragraph" w:customStyle="1" w:styleId="affd">
    <w:name w:val="Заголовок группы контролов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b/>
      <w:bCs/>
      <w:color w:val="000000"/>
    </w:rPr>
  </w:style>
  <w:style w:type="paragraph" w:customStyle="1" w:styleId="affe">
    <w:name w:val="Заголовок для информации об изменениях"/>
    <w:basedOn w:val="1"/>
    <w:next w:val="a"/>
    <w:uiPriority w:val="99"/>
    <w:rsid w:val="008E6176"/>
    <w:pPr>
      <w:keepLines/>
      <w:adjustRightInd w:val="0"/>
      <w:spacing w:after="240" w:line="360" w:lineRule="auto"/>
      <w:ind w:left="714" w:hanging="357"/>
      <w:jc w:val="center"/>
      <w:outlineLvl w:val="9"/>
    </w:pPr>
    <w:rPr>
      <w:rFonts w:eastAsia="MS Mincho"/>
      <w:sz w:val="18"/>
      <w:szCs w:val="18"/>
      <w:shd w:val="clear" w:color="auto" w:fill="FFFFFF"/>
    </w:rPr>
  </w:style>
  <w:style w:type="paragraph" w:customStyle="1" w:styleId="afff">
    <w:name w:val="Заголовок распахивающейся части диалога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i/>
      <w:iCs/>
      <w:color w:val="000080"/>
      <w:sz w:val="22"/>
      <w:szCs w:val="22"/>
    </w:rPr>
  </w:style>
  <w:style w:type="character" w:customStyle="1" w:styleId="afff0">
    <w:name w:val="Заголовок своего сообщения"/>
    <w:uiPriority w:val="99"/>
    <w:rsid w:val="008E6176"/>
    <w:rPr>
      <w:b/>
      <w:color w:val="26282F"/>
    </w:rPr>
  </w:style>
  <w:style w:type="paragraph" w:customStyle="1" w:styleId="afff1">
    <w:name w:val="Заголовок статьи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eastAsia="MS Mincho"/>
    </w:rPr>
  </w:style>
  <w:style w:type="character" w:customStyle="1" w:styleId="afff2">
    <w:name w:val="Заголовок чужого сообщения"/>
    <w:uiPriority w:val="99"/>
    <w:rsid w:val="008E6176"/>
    <w:rPr>
      <w:b/>
      <w:color w:val="FF0000"/>
    </w:rPr>
  </w:style>
  <w:style w:type="paragraph" w:customStyle="1" w:styleId="afff3">
    <w:name w:val="Заголовок ЭР (левое окно)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eastAsia="MS Mincho"/>
      <w:b/>
      <w:bCs/>
      <w:color w:val="26282F"/>
      <w:sz w:val="26"/>
      <w:szCs w:val="26"/>
    </w:rPr>
  </w:style>
  <w:style w:type="paragraph" w:customStyle="1" w:styleId="afff4">
    <w:name w:val="Заголовок ЭР (правое окно)"/>
    <w:basedOn w:val="afff3"/>
    <w:next w:val="a"/>
    <w:uiPriority w:val="99"/>
    <w:rsid w:val="008E6176"/>
    <w:pPr>
      <w:spacing w:after="0"/>
      <w:jc w:val="left"/>
    </w:pPr>
  </w:style>
  <w:style w:type="paragraph" w:customStyle="1" w:styleId="afff5">
    <w:name w:val="Интерактивный заголовок"/>
    <w:basedOn w:val="14"/>
    <w:next w:val="a"/>
    <w:uiPriority w:val="99"/>
    <w:rsid w:val="008E6176"/>
    <w:rPr>
      <w:u w:val="single"/>
    </w:rPr>
  </w:style>
  <w:style w:type="paragraph" w:customStyle="1" w:styleId="afff6">
    <w:name w:val="Текст информации об изменениях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  <w:color w:val="353842"/>
      <w:sz w:val="18"/>
      <w:szCs w:val="18"/>
    </w:rPr>
  </w:style>
  <w:style w:type="paragraph" w:customStyle="1" w:styleId="afff7">
    <w:name w:val="Информация об изменениях"/>
    <w:basedOn w:val="afff6"/>
    <w:next w:val="a"/>
    <w:uiPriority w:val="99"/>
    <w:rsid w:val="008E617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8">
    <w:name w:val="Текст (справка)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line="360" w:lineRule="auto"/>
      <w:ind w:left="170" w:right="170" w:hanging="357"/>
    </w:pPr>
    <w:rPr>
      <w:rFonts w:eastAsia="MS Mincho"/>
    </w:rPr>
  </w:style>
  <w:style w:type="paragraph" w:customStyle="1" w:styleId="afff9">
    <w:name w:val="Комментарий"/>
    <w:basedOn w:val="afff8"/>
    <w:next w:val="a"/>
    <w:uiPriority w:val="99"/>
    <w:rsid w:val="008E617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8E6176"/>
    <w:rPr>
      <w:i/>
      <w:iCs/>
    </w:rPr>
  </w:style>
  <w:style w:type="paragraph" w:customStyle="1" w:styleId="afffb">
    <w:name w:val="Текст (лев. подпись)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</w:rPr>
  </w:style>
  <w:style w:type="paragraph" w:customStyle="1" w:styleId="afffc">
    <w:name w:val="Колонтитул (левый)"/>
    <w:basedOn w:val="afffb"/>
    <w:next w:val="a"/>
    <w:uiPriority w:val="99"/>
    <w:rsid w:val="008E6176"/>
    <w:rPr>
      <w:sz w:val="14"/>
      <w:szCs w:val="14"/>
    </w:rPr>
  </w:style>
  <w:style w:type="paragraph" w:customStyle="1" w:styleId="afffd">
    <w:name w:val="Текст (прав. подпись)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line="360" w:lineRule="auto"/>
      <w:ind w:left="714" w:hanging="357"/>
      <w:jc w:val="right"/>
    </w:pPr>
    <w:rPr>
      <w:rFonts w:eastAsia="MS Mincho"/>
    </w:rPr>
  </w:style>
  <w:style w:type="paragraph" w:customStyle="1" w:styleId="afffe">
    <w:name w:val="Колонтитул (правый)"/>
    <w:basedOn w:val="afffd"/>
    <w:next w:val="a"/>
    <w:uiPriority w:val="99"/>
    <w:rsid w:val="008E6176"/>
    <w:rPr>
      <w:sz w:val="14"/>
      <w:szCs w:val="14"/>
    </w:rPr>
  </w:style>
  <w:style w:type="paragraph" w:customStyle="1" w:styleId="affff">
    <w:name w:val="Комментарий пользователя"/>
    <w:basedOn w:val="afff9"/>
    <w:next w:val="a"/>
    <w:uiPriority w:val="99"/>
    <w:rsid w:val="008E6176"/>
    <w:pPr>
      <w:jc w:val="left"/>
    </w:pPr>
    <w:rPr>
      <w:shd w:val="clear" w:color="auto" w:fill="FFDFE0"/>
    </w:rPr>
  </w:style>
  <w:style w:type="paragraph" w:customStyle="1" w:styleId="affff0">
    <w:name w:val="Куда обратиться?"/>
    <w:basedOn w:val="aff6"/>
    <w:next w:val="a"/>
    <w:uiPriority w:val="99"/>
    <w:rsid w:val="008E6176"/>
  </w:style>
  <w:style w:type="paragraph" w:customStyle="1" w:styleId="affff1">
    <w:name w:val="Моноширинный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ascii="Courier New" w:eastAsia="MS Mincho" w:hAnsi="Courier New" w:cs="Courier New"/>
    </w:rPr>
  </w:style>
  <w:style w:type="character" w:customStyle="1" w:styleId="affff2">
    <w:name w:val="Найденные слова"/>
    <w:uiPriority w:val="99"/>
    <w:rsid w:val="008E6176"/>
    <w:rPr>
      <w:b/>
      <w:color w:val="26282F"/>
      <w:shd w:val="clear" w:color="auto" w:fill="FFF580"/>
    </w:rPr>
  </w:style>
  <w:style w:type="paragraph" w:customStyle="1" w:styleId="affff3">
    <w:name w:val="Напишите нам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eastAsia="MS Mincho"/>
      <w:sz w:val="20"/>
      <w:szCs w:val="20"/>
      <w:shd w:val="clear" w:color="auto" w:fill="EFFFAD"/>
    </w:rPr>
  </w:style>
  <w:style w:type="character" w:customStyle="1" w:styleId="affff4">
    <w:name w:val="Не вступил в силу"/>
    <w:uiPriority w:val="99"/>
    <w:rsid w:val="008E6176"/>
    <w:rPr>
      <w:b/>
      <w:color w:val="000000"/>
      <w:shd w:val="clear" w:color="auto" w:fill="D8EDE8"/>
    </w:rPr>
  </w:style>
  <w:style w:type="paragraph" w:customStyle="1" w:styleId="affff5">
    <w:name w:val="Необходимые документы"/>
    <w:basedOn w:val="aff6"/>
    <w:next w:val="a"/>
    <w:uiPriority w:val="99"/>
    <w:rsid w:val="008E6176"/>
    <w:pPr>
      <w:ind w:firstLine="118"/>
    </w:pPr>
  </w:style>
  <w:style w:type="paragraph" w:customStyle="1" w:styleId="affff6">
    <w:name w:val="Нормальный (таблица)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line="360" w:lineRule="auto"/>
      <w:ind w:left="714" w:hanging="357"/>
      <w:jc w:val="both"/>
    </w:pPr>
    <w:rPr>
      <w:rFonts w:eastAsia="MS Mincho"/>
    </w:rPr>
  </w:style>
  <w:style w:type="paragraph" w:customStyle="1" w:styleId="affff7">
    <w:name w:val="Таблицы (моноширинный)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ascii="Courier New" w:eastAsia="MS Mincho" w:hAnsi="Courier New" w:cs="Courier New"/>
    </w:rPr>
  </w:style>
  <w:style w:type="paragraph" w:customStyle="1" w:styleId="affff8">
    <w:name w:val="Оглавление"/>
    <w:basedOn w:val="affff7"/>
    <w:next w:val="a"/>
    <w:uiPriority w:val="99"/>
    <w:rsid w:val="008E6176"/>
    <w:pPr>
      <w:ind w:left="140"/>
    </w:pPr>
  </w:style>
  <w:style w:type="character" w:customStyle="1" w:styleId="affff9">
    <w:name w:val="Опечатки"/>
    <w:uiPriority w:val="99"/>
    <w:rsid w:val="008E6176"/>
    <w:rPr>
      <w:color w:val="FF0000"/>
    </w:rPr>
  </w:style>
  <w:style w:type="paragraph" w:customStyle="1" w:styleId="affffa">
    <w:name w:val="Переменная часть"/>
    <w:basedOn w:val="affc"/>
    <w:next w:val="a"/>
    <w:uiPriority w:val="99"/>
    <w:rsid w:val="008E6176"/>
    <w:rPr>
      <w:sz w:val="18"/>
      <w:szCs w:val="18"/>
    </w:rPr>
  </w:style>
  <w:style w:type="paragraph" w:customStyle="1" w:styleId="affffb">
    <w:name w:val="Подвал для информации об изменениях"/>
    <w:basedOn w:val="1"/>
    <w:next w:val="a"/>
    <w:uiPriority w:val="99"/>
    <w:rsid w:val="008E6176"/>
    <w:pPr>
      <w:keepLines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/>
      <w:sz w:val="18"/>
      <w:szCs w:val="18"/>
    </w:rPr>
  </w:style>
  <w:style w:type="paragraph" w:customStyle="1" w:styleId="affffc">
    <w:name w:val="Подзаголовок для информации об изменениях"/>
    <w:basedOn w:val="afff6"/>
    <w:next w:val="a"/>
    <w:uiPriority w:val="99"/>
    <w:rsid w:val="008E6176"/>
    <w:rPr>
      <w:b/>
      <w:bCs/>
    </w:rPr>
  </w:style>
  <w:style w:type="paragraph" w:customStyle="1" w:styleId="affffd">
    <w:name w:val="Подчёркнуный текст"/>
    <w:basedOn w:val="a"/>
    <w:next w:val="a"/>
    <w:uiPriority w:val="99"/>
    <w:rsid w:val="008E6176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</w:rPr>
  </w:style>
  <w:style w:type="paragraph" w:customStyle="1" w:styleId="affffe">
    <w:name w:val="Постоянная часть"/>
    <w:basedOn w:val="affc"/>
    <w:next w:val="a"/>
    <w:uiPriority w:val="99"/>
    <w:rsid w:val="008E6176"/>
    <w:rPr>
      <w:sz w:val="20"/>
      <w:szCs w:val="20"/>
    </w:rPr>
  </w:style>
  <w:style w:type="paragraph" w:customStyle="1" w:styleId="afffff">
    <w:name w:val="Прижатый влево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</w:rPr>
  </w:style>
  <w:style w:type="paragraph" w:customStyle="1" w:styleId="afffff0">
    <w:name w:val="Пример."/>
    <w:basedOn w:val="aff6"/>
    <w:next w:val="a"/>
    <w:uiPriority w:val="99"/>
    <w:rsid w:val="008E6176"/>
  </w:style>
  <w:style w:type="paragraph" w:customStyle="1" w:styleId="afffff1">
    <w:name w:val="Примечание."/>
    <w:basedOn w:val="aff6"/>
    <w:next w:val="a"/>
    <w:uiPriority w:val="99"/>
    <w:rsid w:val="008E6176"/>
  </w:style>
  <w:style w:type="character" w:customStyle="1" w:styleId="afffff2">
    <w:name w:val="Продолжение ссылки"/>
    <w:uiPriority w:val="99"/>
    <w:rsid w:val="008E6176"/>
  </w:style>
  <w:style w:type="paragraph" w:customStyle="1" w:styleId="afffff3">
    <w:name w:val="Словарная статья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line="360" w:lineRule="auto"/>
      <w:ind w:left="714" w:right="118" w:hanging="357"/>
      <w:jc w:val="both"/>
    </w:pPr>
    <w:rPr>
      <w:rFonts w:eastAsia="MS Mincho"/>
    </w:rPr>
  </w:style>
  <w:style w:type="character" w:customStyle="1" w:styleId="afffff4">
    <w:name w:val="Сравнение редакций"/>
    <w:uiPriority w:val="99"/>
    <w:rsid w:val="008E6176"/>
    <w:rPr>
      <w:b/>
      <w:color w:val="26282F"/>
    </w:rPr>
  </w:style>
  <w:style w:type="character" w:customStyle="1" w:styleId="afffff5">
    <w:name w:val="Сравнение редакций. Добавленный фрагмент"/>
    <w:uiPriority w:val="99"/>
    <w:rsid w:val="008E6176"/>
    <w:rPr>
      <w:color w:val="000000"/>
      <w:shd w:val="clear" w:color="auto" w:fill="C1D7FF"/>
    </w:rPr>
  </w:style>
  <w:style w:type="character" w:customStyle="1" w:styleId="afffff6">
    <w:name w:val="Сравнение редакций. Удаленный фрагмент"/>
    <w:uiPriority w:val="99"/>
    <w:rsid w:val="008E6176"/>
    <w:rPr>
      <w:color w:val="000000"/>
      <w:shd w:val="clear" w:color="auto" w:fill="C4C413"/>
    </w:rPr>
  </w:style>
  <w:style w:type="paragraph" w:customStyle="1" w:styleId="afffff7">
    <w:name w:val="Ссылка на официальную публикацию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line="360" w:lineRule="auto"/>
      <w:ind w:left="714" w:firstLine="720"/>
      <w:jc w:val="both"/>
    </w:pPr>
    <w:rPr>
      <w:rFonts w:eastAsia="MS Mincho"/>
    </w:rPr>
  </w:style>
  <w:style w:type="character" w:customStyle="1" w:styleId="afffff8">
    <w:name w:val="Ссылка на утративший силу документ"/>
    <w:uiPriority w:val="99"/>
    <w:rsid w:val="008E6176"/>
    <w:rPr>
      <w:b/>
      <w:color w:val="749232"/>
    </w:rPr>
  </w:style>
  <w:style w:type="paragraph" w:customStyle="1" w:styleId="afffff9">
    <w:name w:val="Текст в таблице"/>
    <w:basedOn w:val="affff6"/>
    <w:next w:val="a"/>
    <w:uiPriority w:val="99"/>
    <w:rsid w:val="008E6176"/>
    <w:pPr>
      <w:ind w:firstLine="500"/>
    </w:pPr>
  </w:style>
  <w:style w:type="paragraph" w:customStyle="1" w:styleId="afffffa">
    <w:name w:val="Текст ЭР (см. также)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before="200" w:line="360" w:lineRule="auto"/>
      <w:ind w:left="714" w:hanging="357"/>
    </w:pPr>
    <w:rPr>
      <w:rFonts w:eastAsia="MS Mincho"/>
      <w:sz w:val="20"/>
      <w:szCs w:val="20"/>
    </w:rPr>
  </w:style>
  <w:style w:type="paragraph" w:customStyle="1" w:styleId="afffffb">
    <w:name w:val="Технический комментарий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line="360" w:lineRule="auto"/>
      <w:ind w:left="714" w:hanging="357"/>
    </w:pPr>
    <w:rPr>
      <w:rFonts w:eastAsia="MS Mincho"/>
      <w:color w:val="463F31"/>
      <w:shd w:val="clear" w:color="auto" w:fill="FFFFA6"/>
    </w:rPr>
  </w:style>
  <w:style w:type="character" w:customStyle="1" w:styleId="afffffc">
    <w:name w:val="Утратил силу"/>
    <w:uiPriority w:val="99"/>
    <w:rsid w:val="008E6176"/>
    <w:rPr>
      <w:b/>
      <w:strike/>
      <w:color w:val="666600"/>
    </w:rPr>
  </w:style>
  <w:style w:type="paragraph" w:customStyle="1" w:styleId="afffffd">
    <w:name w:val="Формула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="MS Mincho"/>
      <w:shd w:val="clear" w:color="auto" w:fill="F5F3DA"/>
    </w:rPr>
  </w:style>
  <w:style w:type="paragraph" w:customStyle="1" w:styleId="afffffe">
    <w:name w:val="Центрированный (таблица)"/>
    <w:basedOn w:val="affff6"/>
    <w:next w:val="a"/>
    <w:uiPriority w:val="99"/>
    <w:rsid w:val="008E6176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8E6176"/>
    <w:pPr>
      <w:widowControl w:val="0"/>
      <w:autoSpaceDE w:val="0"/>
      <w:autoSpaceDN w:val="0"/>
      <w:adjustRightInd w:val="0"/>
      <w:spacing w:before="300" w:line="360" w:lineRule="auto"/>
      <w:ind w:left="714" w:hanging="357"/>
    </w:pPr>
    <w:rPr>
      <w:rFonts w:eastAsia="MS Mincho"/>
    </w:rPr>
  </w:style>
  <w:style w:type="character" w:styleId="affffff">
    <w:name w:val="annotation reference"/>
    <w:basedOn w:val="a0"/>
    <w:uiPriority w:val="99"/>
    <w:rsid w:val="008E6176"/>
    <w:rPr>
      <w:rFonts w:cs="Times New Roman"/>
      <w:sz w:val="16"/>
    </w:rPr>
  </w:style>
  <w:style w:type="paragraph" w:styleId="42">
    <w:name w:val="toc 4"/>
    <w:basedOn w:val="a"/>
    <w:next w:val="a"/>
    <w:autoRedefine/>
    <w:uiPriority w:val="99"/>
    <w:rsid w:val="008E6176"/>
    <w:pPr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8E6176"/>
    <w:pPr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8E6176"/>
    <w:pPr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8E6176"/>
    <w:pPr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8E6176"/>
    <w:pPr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8E6176"/>
    <w:pPr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8E6176"/>
    <w:pPr>
      <w:spacing w:before="100" w:beforeAutospacing="1" w:after="100" w:afterAutospacing="1"/>
      <w:ind w:left="714" w:hanging="357"/>
    </w:pPr>
    <w:rPr>
      <w:rFonts w:eastAsia="MS Mincho"/>
    </w:rPr>
  </w:style>
  <w:style w:type="paragraph" w:styleId="affffff0">
    <w:name w:val="endnote text"/>
    <w:basedOn w:val="a"/>
    <w:link w:val="affffff1"/>
    <w:uiPriority w:val="99"/>
    <w:semiHidden/>
    <w:rsid w:val="008E6176"/>
    <w:pPr>
      <w:ind w:left="714" w:hanging="357"/>
    </w:pPr>
    <w:rPr>
      <w:rFonts w:eastAsia="MS Mincho"/>
      <w:sz w:val="20"/>
      <w:szCs w:val="20"/>
    </w:rPr>
  </w:style>
  <w:style w:type="character" w:customStyle="1" w:styleId="affffff1">
    <w:name w:val="Текст концевой сноски Знак"/>
    <w:basedOn w:val="a0"/>
    <w:link w:val="affffff0"/>
    <w:uiPriority w:val="99"/>
    <w:semiHidden/>
    <w:rsid w:val="008E6176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ffff2">
    <w:name w:val="endnote reference"/>
    <w:basedOn w:val="a0"/>
    <w:uiPriority w:val="99"/>
    <w:semiHidden/>
    <w:rsid w:val="008E6176"/>
    <w:rPr>
      <w:rFonts w:cs="Times New Roman"/>
      <w:vertAlign w:val="superscript"/>
    </w:rPr>
  </w:style>
  <w:style w:type="character" w:styleId="affffff3">
    <w:name w:val="FollowedHyperlink"/>
    <w:basedOn w:val="a0"/>
    <w:uiPriority w:val="99"/>
    <w:semiHidden/>
    <w:rsid w:val="008E6176"/>
    <w:rPr>
      <w:rFonts w:cs="Times New Roman"/>
      <w:color w:val="800080"/>
      <w:u w:val="single"/>
    </w:rPr>
  </w:style>
  <w:style w:type="paragraph" w:customStyle="1" w:styleId="15">
    <w:name w:val="Абзац списка1"/>
    <w:basedOn w:val="a"/>
    <w:uiPriority w:val="99"/>
    <w:rsid w:val="008E6176"/>
    <w:pPr>
      <w:ind w:left="720"/>
    </w:pPr>
    <w:rPr>
      <w:rFonts w:eastAsia="SimSun"/>
    </w:rPr>
  </w:style>
  <w:style w:type="character" w:customStyle="1" w:styleId="submenu-table">
    <w:name w:val="submenu-table"/>
    <w:uiPriority w:val="99"/>
    <w:rsid w:val="008E6176"/>
    <w:rPr>
      <w:rFonts w:ascii="Times New Roman" w:hAnsi="Times New Roman"/>
    </w:rPr>
  </w:style>
  <w:style w:type="paragraph" w:customStyle="1" w:styleId="FR2">
    <w:name w:val="FR2"/>
    <w:uiPriority w:val="99"/>
    <w:rsid w:val="008E6176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basedOn w:val="a0"/>
    <w:uiPriority w:val="99"/>
    <w:rsid w:val="008E6176"/>
    <w:rPr>
      <w:rFonts w:cs="Times New Roman"/>
    </w:rPr>
  </w:style>
  <w:style w:type="paragraph" w:customStyle="1" w:styleId="affffff4">
    <w:name w:val="Стиль"/>
    <w:uiPriority w:val="99"/>
    <w:rsid w:val="008E61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8E6176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8E6176"/>
    <w:pPr>
      <w:spacing w:before="100" w:beforeAutospacing="1" w:after="100" w:afterAutospacing="1"/>
    </w:pPr>
    <w:rPr>
      <w:rFonts w:eastAsia="MS Mincho"/>
    </w:rPr>
  </w:style>
  <w:style w:type="paragraph" w:customStyle="1" w:styleId="msonormalbullet1gif">
    <w:name w:val="msonormalbullet1.gif"/>
    <w:basedOn w:val="a"/>
    <w:uiPriority w:val="99"/>
    <w:rsid w:val="008E6176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uiPriority w:val="99"/>
    <w:rsid w:val="008E6176"/>
    <w:pPr>
      <w:spacing w:before="100" w:beforeAutospacing="1" w:after="100" w:afterAutospacing="1"/>
    </w:pPr>
  </w:style>
  <w:style w:type="table" w:customStyle="1" w:styleId="TableGrid">
    <w:name w:val="TableGrid"/>
    <w:rsid w:val="008E6176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0"/>
    <w:uiPriority w:val="99"/>
    <w:semiHidden/>
    <w:rsid w:val="003E54A5"/>
    <w:rPr>
      <w:rFonts w:eastAsiaTheme="minorEastAsia"/>
      <w:lang w:eastAsia="ru-RU"/>
    </w:rPr>
  </w:style>
  <w:style w:type="character" w:customStyle="1" w:styleId="17">
    <w:name w:val="Основной текст с отступом Знак1"/>
    <w:aliases w:val="текст Знак1,Основной текст 1 Знак1"/>
    <w:basedOn w:val="a0"/>
    <w:uiPriority w:val="99"/>
    <w:semiHidden/>
    <w:rsid w:val="003E54A5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9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17</Pages>
  <Words>3901</Words>
  <Characters>22237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23</cp:revision>
  <dcterms:created xsi:type="dcterms:W3CDTF">2021-03-15T12:55:00Z</dcterms:created>
  <dcterms:modified xsi:type="dcterms:W3CDTF">2022-03-08T16:49:00Z</dcterms:modified>
</cp:coreProperties>
</file>